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342DE8" w:rsidRPr="00445A0A" w:rsidTr="00F62DDC">
        <w:tc>
          <w:tcPr>
            <w:tcW w:w="4678" w:type="dxa"/>
            <w:gridSpan w:val="2"/>
          </w:tcPr>
          <w:p w:rsidR="00342DE8" w:rsidRPr="00445A0A" w:rsidRDefault="00342DE8" w:rsidP="00F62DD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42DE8" w:rsidRPr="00445A0A" w:rsidTr="00F62DDC">
        <w:tc>
          <w:tcPr>
            <w:tcW w:w="4678" w:type="dxa"/>
            <w:gridSpan w:val="2"/>
          </w:tcPr>
          <w:p w:rsidR="00342DE8" w:rsidRPr="00445A0A" w:rsidRDefault="00342DE8" w:rsidP="00F62DDC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342DE8" w:rsidRPr="00445A0A" w:rsidTr="00F62DDC">
        <w:tc>
          <w:tcPr>
            <w:tcW w:w="2284" w:type="dxa"/>
          </w:tcPr>
          <w:p w:rsidR="00342DE8" w:rsidRDefault="00342DE8" w:rsidP="00F62DDC">
            <w:pPr>
              <w:jc w:val="right"/>
              <w:rPr>
                <w:rFonts w:cs="Times New Roman"/>
                <w:szCs w:val="28"/>
              </w:rPr>
            </w:pPr>
          </w:p>
          <w:p w:rsidR="00342DE8" w:rsidRPr="00475F2B" w:rsidRDefault="00342DE8" w:rsidP="00F62DDC">
            <w:pPr>
              <w:jc w:val="right"/>
              <w:rPr>
                <w:rFonts w:cs="Times New Roman"/>
                <w:szCs w:val="28"/>
              </w:rPr>
            </w:pPr>
            <w:r w:rsidRPr="00475F2B">
              <w:rPr>
                <w:rFonts w:cs="Times New Roman"/>
                <w:szCs w:val="28"/>
              </w:rPr>
              <w:t>ПРОЕКТ</w:t>
            </w:r>
          </w:p>
        </w:tc>
        <w:tc>
          <w:tcPr>
            <w:tcW w:w="2394" w:type="dxa"/>
            <w:vAlign w:val="bottom"/>
          </w:tcPr>
          <w:p w:rsidR="00342DE8" w:rsidRPr="00445A0A" w:rsidRDefault="00342DE8" w:rsidP="00F62DDC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342DE8" w:rsidRPr="00445A0A" w:rsidTr="00F62DDC">
        <w:trPr>
          <w:trHeight w:val="365"/>
        </w:trPr>
        <w:tc>
          <w:tcPr>
            <w:tcW w:w="2284" w:type="dxa"/>
          </w:tcPr>
          <w:p w:rsidR="00342DE8" w:rsidRPr="00445A0A" w:rsidRDefault="00342DE8" w:rsidP="00F62DDC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342DE8" w:rsidRPr="00445A0A" w:rsidRDefault="00342DE8" w:rsidP="00F62DDC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342DE8" w:rsidRPr="00445A0A" w:rsidTr="00F62DDC">
        <w:trPr>
          <w:trHeight w:val="453"/>
        </w:trPr>
        <w:tc>
          <w:tcPr>
            <w:tcW w:w="4678" w:type="dxa"/>
            <w:gridSpan w:val="2"/>
          </w:tcPr>
          <w:p w:rsidR="00342DE8" w:rsidRPr="00445A0A" w:rsidRDefault="00342DE8" w:rsidP="00F62DDC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342DE8" w:rsidRDefault="00342DE8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217D48">
        <w:rPr>
          <w:rFonts w:ascii="Times New Roman" w:hAnsi="Times New Roman" w:cs="Times New Roman"/>
          <w:sz w:val="28"/>
          <w:szCs w:val="28"/>
        </w:rPr>
        <w:br/>
        <w:t xml:space="preserve">государственного налогового инспектора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17D48">
        <w:rPr>
          <w:rFonts w:ascii="Times New Roman" w:hAnsi="Times New Roman" w:cs="Times New Roman"/>
          <w:sz w:val="28"/>
          <w:szCs w:val="28"/>
        </w:rPr>
        <w:t>отдела камеральных проверок №</w:t>
      </w:r>
      <w:r w:rsidR="00BC32F0">
        <w:rPr>
          <w:rFonts w:ascii="Times New Roman" w:hAnsi="Times New Roman" w:cs="Times New Roman"/>
          <w:sz w:val="28"/>
          <w:szCs w:val="28"/>
        </w:rPr>
        <w:t xml:space="preserve"> 1</w:t>
      </w:r>
      <w:r w:rsidRPr="00217D48">
        <w:rPr>
          <w:rFonts w:ascii="Times New Roman" w:hAnsi="Times New Roman" w:cs="Times New Roman"/>
          <w:sz w:val="28"/>
          <w:szCs w:val="28"/>
        </w:rPr>
        <w:t xml:space="preserve"> Межрайонной ИФНС России №12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sz w:val="28"/>
          <w:szCs w:val="28"/>
        </w:rPr>
        <w:t>по Ставропольскому краю</w:t>
      </w:r>
      <w:r w:rsidRPr="00217D4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AF77D7" w:rsidRPr="00217D48" w:rsidRDefault="00AF77D7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217D4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17D4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217D48">
        <w:rPr>
          <w:rFonts w:ascii="Times New Roman" w:hAnsi="Times New Roman" w:cs="Times New Roman"/>
          <w:b/>
          <w:sz w:val="26"/>
          <w:szCs w:val="26"/>
        </w:rPr>
        <w:t> </w:t>
      </w:r>
      <w:r w:rsidRPr="00217D4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217D48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217D48" w:rsidRDefault="003B7A81" w:rsidP="00DE6D86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1.</w:t>
      </w:r>
      <w:r w:rsidR="00016846" w:rsidRPr="00217D48">
        <w:rPr>
          <w:rFonts w:cs="Times New Roman"/>
          <w:sz w:val="26"/>
          <w:szCs w:val="26"/>
        </w:rPr>
        <w:t> </w:t>
      </w:r>
      <w:r w:rsidR="000B7C1A" w:rsidRPr="00217D4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070B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993E26" w:rsidRPr="00217D48">
        <w:rPr>
          <w:rFonts w:cs="Times New Roman"/>
          <w:sz w:val="26"/>
          <w:szCs w:val="26"/>
        </w:rPr>
        <w:t xml:space="preserve">отдела </w:t>
      </w:r>
      <w:r w:rsidR="00730E0B" w:rsidRPr="00217D48">
        <w:rPr>
          <w:rFonts w:cs="Times New Roman"/>
          <w:sz w:val="26"/>
          <w:szCs w:val="26"/>
        </w:rPr>
        <w:t>камеральных проверок №</w:t>
      </w:r>
      <w:r w:rsidR="00BA4E4A">
        <w:rPr>
          <w:rFonts w:cs="Times New Roman"/>
          <w:sz w:val="26"/>
          <w:szCs w:val="26"/>
        </w:rPr>
        <w:t xml:space="preserve"> 1</w:t>
      </w:r>
      <w:r w:rsidR="00730E0B" w:rsidRPr="00217D48">
        <w:rPr>
          <w:rFonts w:cs="Times New Roman"/>
          <w:sz w:val="26"/>
          <w:szCs w:val="26"/>
        </w:rPr>
        <w:t xml:space="preserve"> Межрайонной ИФНС России № 12  по Ставропольскому краю </w:t>
      </w:r>
      <w:r w:rsidR="000B7C1A" w:rsidRPr="00217D48">
        <w:rPr>
          <w:rFonts w:cs="Times New Roman"/>
          <w:sz w:val="26"/>
          <w:szCs w:val="26"/>
        </w:rPr>
        <w:t xml:space="preserve"> (далее –</w:t>
      </w:r>
      <w:r w:rsidR="00333012" w:rsidRPr="00217D48">
        <w:rPr>
          <w:rFonts w:cs="Times New Roman"/>
          <w:sz w:val="26"/>
          <w:szCs w:val="26"/>
        </w:rPr>
        <w:t xml:space="preserve"> </w:t>
      </w:r>
      <w:r w:rsidR="0051070B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="00C638B8" w:rsidRPr="00217D48">
        <w:rPr>
          <w:rFonts w:cs="Times New Roman"/>
          <w:sz w:val="26"/>
          <w:szCs w:val="26"/>
        </w:rPr>
        <w:t xml:space="preserve"> </w:t>
      </w:r>
      <w:r w:rsidR="00DE6D86" w:rsidRPr="00217D48">
        <w:rPr>
          <w:rFonts w:cs="Times New Roman"/>
          <w:sz w:val="26"/>
          <w:szCs w:val="26"/>
        </w:rPr>
        <w:t>отдела</w:t>
      </w:r>
      <w:r w:rsidR="000B7C1A" w:rsidRPr="00217D48">
        <w:rPr>
          <w:rFonts w:cs="Times New Roman"/>
          <w:sz w:val="26"/>
          <w:szCs w:val="26"/>
        </w:rPr>
        <w:t xml:space="preserve">) относится к </w:t>
      </w:r>
      <w:r w:rsidR="00333012" w:rsidRPr="00217D48">
        <w:rPr>
          <w:sz w:val="26"/>
          <w:szCs w:val="26"/>
        </w:rPr>
        <w:t>старшей группе должностей гражданской службы категории "специалисты"</w:t>
      </w:r>
      <w:r w:rsidR="000B7C1A" w:rsidRPr="00217D48">
        <w:rPr>
          <w:rFonts w:cs="Times New Roman"/>
          <w:sz w:val="26"/>
          <w:szCs w:val="26"/>
        </w:rPr>
        <w:t>.</w:t>
      </w:r>
    </w:p>
    <w:p w:rsidR="00D6462A" w:rsidRPr="00217D48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217D48">
        <w:rPr>
          <w:rFonts w:ascii="Times New Roman" w:hAnsi="Times New Roman" w:cs="Times New Roman"/>
          <w:sz w:val="26"/>
          <w:szCs w:val="26"/>
        </w:rPr>
        <w:t>–</w:t>
      </w:r>
      <w:r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333012" w:rsidRPr="00217D48">
        <w:rPr>
          <w:rFonts w:ascii="Times New Roman" w:hAnsi="Times New Roman" w:cs="Times New Roman"/>
          <w:sz w:val="26"/>
          <w:szCs w:val="26"/>
        </w:rPr>
        <w:t>11-3-4-096</w:t>
      </w:r>
      <w:r w:rsidR="000B7C1A" w:rsidRPr="00217D48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217D48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17D48">
        <w:rPr>
          <w:rFonts w:ascii="Times New Roman" w:hAnsi="Times New Roman" w:cs="Times New Roman"/>
          <w:sz w:val="26"/>
          <w:szCs w:val="26"/>
        </w:rPr>
        <w:t>2.</w:t>
      </w:r>
      <w:r w:rsidR="00016846" w:rsidRPr="00217D48">
        <w:rPr>
          <w:rFonts w:ascii="Times New Roman" w:hAnsi="Times New Roman" w:cs="Times New Roman"/>
          <w:sz w:val="26"/>
          <w:szCs w:val="26"/>
        </w:rPr>
        <w:t> </w:t>
      </w:r>
      <w:r w:rsidRPr="00217D48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975BC" w:rsidRPr="00217D48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7A7A7A" w:rsidRPr="00217D48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217D48">
        <w:rPr>
          <w:rFonts w:ascii="Times New Roman" w:hAnsi="Times New Roman" w:cs="Times New Roman"/>
          <w:sz w:val="26"/>
          <w:szCs w:val="26"/>
        </w:rPr>
        <w:t>:</w:t>
      </w:r>
      <w:r w:rsidR="008352FA" w:rsidRPr="00217D48">
        <w:rPr>
          <w:rFonts w:ascii="Times New Roman" w:hAnsi="Times New Roman" w:cs="Times New Roman"/>
          <w:sz w:val="26"/>
          <w:szCs w:val="26"/>
        </w:rPr>
        <w:t xml:space="preserve"> </w:t>
      </w:r>
      <w:r w:rsidR="00AC78E9" w:rsidRPr="00217D48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40532" w:rsidRPr="00217D48" w:rsidRDefault="00E5383C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3.</w:t>
      </w:r>
      <w:r w:rsidR="00016846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821448" w:rsidRPr="00217D48">
        <w:rPr>
          <w:rFonts w:cs="Times New Roman"/>
          <w:sz w:val="26"/>
          <w:szCs w:val="26"/>
        </w:rPr>
        <w:t xml:space="preserve"> отдела</w:t>
      </w:r>
      <w:r w:rsidRPr="00217D48">
        <w:rPr>
          <w:rFonts w:cs="Times New Roman"/>
          <w:sz w:val="26"/>
          <w:szCs w:val="26"/>
        </w:rPr>
        <w:t>:</w:t>
      </w:r>
      <w:bookmarkStart w:id="0" w:name="РасчетсБюджетом"/>
      <w:r w:rsidR="00FF41C3" w:rsidRPr="00217D48">
        <w:rPr>
          <w:rFonts w:cs="Times New Roman"/>
          <w:sz w:val="26"/>
          <w:szCs w:val="26"/>
        </w:rPr>
        <w:t xml:space="preserve"> </w:t>
      </w:r>
      <w:r w:rsidR="00FE6B5E" w:rsidRPr="00217D48">
        <w:rPr>
          <w:rFonts w:cs="Times New Roman"/>
          <w:sz w:val="26"/>
          <w:szCs w:val="26"/>
        </w:rPr>
        <w:t>осуществление налогового контроля посредством проведения камеральных проверок.</w:t>
      </w:r>
      <w:bookmarkEnd w:id="0"/>
    </w:p>
    <w:p w:rsidR="003B7A81" w:rsidRPr="00217D48" w:rsidRDefault="00016846" w:rsidP="00397C11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4</w:t>
      </w:r>
      <w:r w:rsidR="003B7A81" w:rsidRPr="00217D48">
        <w:rPr>
          <w:rFonts w:cs="Times New Roman"/>
          <w:sz w:val="26"/>
          <w:szCs w:val="26"/>
        </w:rPr>
        <w:t>.</w:t>
      </w:r>
      <w:r w:rsidRPr="00217D48">
        <w:rPr>
          <w:rFonts w:cs="Times New Roman"/>
          <w:sz w:val="26"/>
          <w:szCs w:val="26"/>
        </w:rPr>
        <w:t> </w:t>
      </w:r>
      <w:r w:rsidR="00397C11" w:rsidRPr="00217D48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975BC" w:rsidRPr="00217D48">
        <w:rPr>
          <w:rFonts w:cs="Times New Roman"/>
          <w:sz w:val="26"/>
          <w:szCs w:val="26"/>
        </w:rPr>
        <w:t>государственного налогового инспектора</w:t>
      </w:r>
      <w:r w:rsidR="00543D30" w:rsidRPr="00217D48">
        <w:rPr>
          <w:rFonts w:cs="Times New Roman"/>
          <w:sz w:val="26"/>
          <w:szCs w:val="26"/>
        </w:rPr>
        <w:t xml:space="preserve"> отдела </w:t>
      </w:r>
      <w:r w:rsidR="00397C11" w:rsidRPr="00217D48">
        <w:rPr>
          <w:rFonts w:cs="Times New Roman"/>
          <w:sz w:val="26"/>
          <w:szCs w:val="26"/>
        </w:rPr>
        <w:t xml:space="preserve">осуществляются приказом </w:t>
      </w:r>
      <w:r w:rsidR="00730E0B" w:rsidRPr="00217D48">
        <w:rPr>
          <w:rFonts w:cs="Times New Roman"/>
          <w:sz w:val="26"/>
          <w:szCs w:val="26"/>
        </w:rPr>
        <w:t xml:space="preserve">начальника </w:t>
      </w:r>
      <w:r w:rsidR="00C638B8" w:rsidRPr="00217D48">
        <w:rPr>
          <w:rFonts w:cs="Times New Roman"/>
          <w:sz w:val="26"/>
          <w:szCs w:val="26"/>
        </w:rPr>
        <w:t xml:space="preserve">инспекции </w:t>
      </w:r>
      <w:r w:rsidR="00730E0B" w:rsidRPr="00217D48">
        <w:rPr>
          <w:rFonts w:cs="Times New Roman"/>
          <w:sz w:val="26"/>
          <w:szCs w:val="26"/>
        </w:rPr>
        <w:t>Межрайонной ИФНС России № 12  по Ставропольскому краю</w:t>
      </w:r>
      <w:r w:rsidR="00543D30" w:rsidRPr="00217D48">
        <w:rPr>
          <w:rFonts w:cs="Times New Roman"/>
          <w:sz w:val="26"/>
          <w:szCs w:val="26"/>
        </w:rPr>
        <w:t xml:space="preserve"> (далее – </w:t>
      </w:r>
      <w:r w:rsidR="00730E0B" w:rsidRPr="00217D48">
        <w:rPr>
          <w:rFonts w:cs="Times New Roman"/>
          <w:sz w:val="26"/>
          <w:szCs w:val="26"/>
        </w:rPr>
        <w:t>Инспекция</w:t>
      </w:r>
      <w:r w:rsidR="00543D30" w:rsidRPr="00217D48">
        <w:rPr>
          <w:rFonts w:cs="Times New Roman"/>
          <w:sz w:val="26"/>
          <w:szCs w:val="26"/>
        </w:rPr>
        <w:t>)</w:t>
      </w:r>
      <w:r w:rsidR="003B7A81" w:rsidRPr="00217D48">
        <w:rPr>
          <w:rFonts w:cs="Times New Roman"/>
          <w:sz w:val="26"/>
          <w:szCs w:val="26"/>
        </w:rPr>
        <w:t>.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5. </w:t>
      </w:r>
      <w:r w:rsidR="00333012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543D30" w:rsidRPr="00217D48">
        <w:rPr>
          <w:rFonts w:cs="Times New Roman"/>
          <w:sz w:val="26"/>
          <w:szCs w:val="26"/>
        </w:rPr>
        <w:t>отдела</w:t>
      </w:r>
      <w:r w:rsidR="00944E3B" w:rsidRPr="00217D48">
        <w:rPr>
          <w:rFonts w:cs="Times New Roman"/>
          <w:sz w:val="26"/>
          <w:szCs w:val="26"/>
        </w:rPr>
        <w:t xml:space="preserve"> непосредственно подчиняется </w:t>
      </w:r>
      <w:r w:rsidR="00730E0B" w:rsidRPr="00217D48">
        <w:rPr>
          <w:rFonts w:cs="Times New Roman"/>
          <w:sz w:val="26"/>
          <w:szCs w:val="26"/>
        </w:rPr>
        <w:t xml:space="preserve">начальнику </w:t>
      </w:r>
      <w:r w:rsidR="00C638B8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>.</w:t>
      </w:r>
    </w:p>
    <w:p w:rsidR="00F23B9F" w:rsidRPr="00F23B9F" w:rsidRDefault="00F23B9F" w:rsidP="00F23B9F">
      <w:pPr>
        <w:ind w:firstLine="708"/>
        <w:rPr>
          <w:sz w:val="26"/>
          <w:szCs w:val="26"/>
        </w:rPr>
      </w:pPr>
      <w:r w:rsidRPr="00F23B9F">
        <w:rPr>
          <w:sz w:val="26"/>
          <w:szCs w:val="26"/>
        </w:rPr>
        <w:t>Государственный налоговый инспектор отдела обязан ис</w:t>
      </w:r>
      <w:r w:rsidR="004D5C7E">
        <w:rPr>
          <w:sz w:val="26"/>
          <w:szCs w:val="26"/>
        </w:rPr>
        <w:t xml:space="preserve">полнять должностные </w:t>
      </w:r>
      <w:r w:rsidR="004D5C7E" w:rsidRPr="00BB4331">
        <w:rPr>
          <w:sz w:val="26"/>
          <w:szCs w:val="26"/>
        </w:rPr>
        <w:t xml:space="preserve">обязанности </w:t>
      </w:r>
      <w:r w:rsidR="00BB4331">
        <w:rPr>
          <w:sz w:val="26"/>
          <w:szCs w:val="26"/>
        </w:rPr>
        <w:t>с</w:t>
      </w:r>
      <w:r w:rsidR="004D5C7E" w:rsidRPr="00BB4331">
        <w:rPr>
          <w:sz w:val="26"/>
          <w:szCs w:val="26"/>
        </w:rPr>
        <w:t xml:space="preserve">таршего </w:t>
      </w:r>
      <w:r w:rsidRPr="00BB4331">
        <w:rPr>
          <w:sz w:val="26"/>
          <w:szCs w:val="26"/>
        </w:rPr>
        <w:t xml:space="preserve">государственного налогового инспектора отдела камеральных проверок №1 в период его временного отсутствия. На период отсутствия государственного налогового инспектора отдела его обязанности исполняет </w:t>
      </w:r>
      <w:r w:rsidR="00E7118A" w:rsidRPr="00BB4331">
        <w:rPr>
          <w:sz w:val="26"/>
          <w:szCs w:val="26"/>
        </w:rPr>
        <w:t>с</w:t>
      </w:r>
      <w:r w:rsidR="004D5C7E" w:rsidRPr="00BB4331">
        <w:rPr>
          <w:sz w:val="26"/>
          <w:szCs w:val="26"/>
        </w:rPr>
        <w:t xml:space="preserve">тарший государственный налоговый инспектор </w:t>
      </w:r>
      <w:r w:rsidRPr="00F23B9F">
        <w:rPr>
          <w:sz w:val="26"/>
          <w:szCs w:val="26"/>
        </w:rPr>
        <w:t>этого же отдела.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II.</w:t>
      </w:r>
      <w:r w:rsidR="0049073B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217D48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7B2780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</w:t>
      </w:r>
      <w:r w:rsidR="003B7A81" w:rsidRPr="00217D48">
        <w:rPr>
          <w:rFonts w:cs="Times New Roman"/>
          <w:sz w:val="26"/>
          <w:szCs w:val="26"/>
        </w:rPr>
        <w:t>.</w:t>
      </w:r>
      <w:r w:rsidR="0049073B" w:rsidRPr="00217D48">
        <w:rPr>
          <w:rFonts w:cs="Times New Roman"/>
          <w:sz w:val="26"/>
          <w:szCs w:val="26"/>
        </w:rPr>
        <w:t> </w:t>
      </w:r>
      <w:r w:rsidR="003B7A81" w:rsidRPr="00217D48">
        <w:rPr>
          <w:rFonts w:cs="Times New Roman"/>
          <w:sz w:val="26"/>
          <w:szCs w:val="26"/>
        </w:rPr>
        <w:t xml:space="preserve">Для замещения должности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706052" w:rsidRPr="00217D48">
        <w:rPr>
          <w:rFonts w:cs="Times New Roman"/>
          <w:sz w:val="26"/>
          <w:szCs w:val="26"/>
        </w:rPr>
        <w:t>отдела</w:t>
      </w:r>
      <w:r w:rsidR="003B7A81" w:rsidRPr="00217D48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217D48">
        <w:rPr>
          <w:rFonts w:cs="Times New Roman"/>
          <w:sz w:val="26"/>
          <w:szCs w:val="26"/>
        </w:rPr>
        <w:t>.</w:t>
      </w:r>
    </w:p>
    <w:p w:rsidR="003B7A81" w:rsidRPr="00217D48" w:rsidRDefault="007B2780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6.1.</w:t>
      </w:r>
      <w:r w:rsidR="0049073B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</w:t>
      </w:r>
      <w:r w:rsidR="003B7A81" w:rsidRPr="00217D48">
        <w:rPr>
          <w:rFonts w:cs="Times New Roman"/>
          <w:sz w:val="26"/>
          <w:szCs w:val="26"/>
        </w:rPr>
        <w:t xml:space="preserve">аличие </w:t>
      </w:r>
      <w:r w:rsidR="004702E6">
        <w:rPr>
          <w:rFonts w:cs="Times New Roman"/>
          <w:sz w:val="26"/>
          <w:szCs w:val="26"/>
        </w:rPr>
        <w:t>высшего</w:t>
      </w:r>
      <w:r w:rsidR="0095164A">
        <w:rPr>
          <w:rFonts w:cs="Times New Roman"/>
          <w:sz w:val="26"/>
          <w:szCs w:val="26"/>
        </w:rPr>
        <w:t xml:space="preserve"> </w:t>
      </w:r>
      <w:r w:rsidR="0041019D" w:rsidRPr="00217D48">
        <w:rPr>
          <w:rFonts w:cs="Times New Roman"/>
          <w:sz w:val="26"/>
          <w:szCs w:val="26"/>
        </w:rPr>
        <w:t>образования</w:t>
      </w:r>
      <w:r w:rsidR="00804AB6" w:rsidRPr="00217D48">
        <w:rPr>
          <w:rFonts w:cs="Times New Roman"/>
          <w:sz w:val="26"/>
          <w:szCs w:val="26"/>
        </w:rPr>
        <w:t>.</w:t>
      </w:r>
    </w:p>
    <w:p w:rsidR="00335E38" w:rsidRPr="00217D48" w:rsidRDefault="00335E38" w:rsidP="0041019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95DA2" w:rsidRDefault="0098413A" w:rsidP="00C93F6D">
      <w:pPr>
        <w:rPr>
          <w:rFonts w:cs="Times New Roman"/>
          <w:sz w:val="27"/>
          <w:szCs w:val="27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3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Н</w:t>
      </w:r>
      <w:r w:rsidR="00F975FE" w:rsidRPr="00217D48">
        <w:rPr>
          <w:rFonts w:cs="Times New Roman"/>
          <w:sz w:val="26"/>
          <w:szCs w:val="26"/>
        </w:rPr>
        <w:t>аличие</w:t>
      </w:r>
      <w:r w:rsidR="0044318B" w:rsidRPr="00217D48">
        <w:rPr>
          <w:rFonts w:cs="Times New Roman"/>
          <w:sz w:val="26"/>
          <w:szCs w:val="26"/>
        </w:rPr>
        <w:t xml:space="preserve"> базовых знаний</w:t>
      </w:r>
      <w:r w:rsidR="00F17EC4" w:rsidRPr="00217D48">
        <w:rPr>
          <w:rFonts w:cs="Times New Roman"/>
          <w:sz w:val="26"/>
          <w:szCs w:val="26"/>
        </w:rPr>
        <w:t>: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17D48">
        <w:rPr>
          <w:rFonts w:cs="Times New Roman"/>
          <w:sz w:val="26"/>
          <w:szCs w:val="26"/>
        </w:rPr>
        <w:t xml:space="preserve"> </w:t>
      </w:r>
      <w:r w:rsidR="007972CB" w:rsidRPr="00217D48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17D48">
          <w:rPr>
            <w:rFonts w:cs="Times New Roman"/>
            <w:sz w:val="26"/>
            <w:szCs w:val="26"/>
          </w:rPr>
          <w:t>Конституции</w:t>
        </w:r>
      </w:hyperlink>
      <w:r w:rsidR="007972CB" w:rsidRPr="00217D48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17D48">
          <w:rPr>
            <w:rFonts w:cs="Times New Roman"/>
            <w:sz w:val="26"/>
            <w:szCs w:val="26"/>
          </w:rPr>
          <w:t>закона</w:t>
        </w:r>
      </w:hyperlink>
      <w:r w:rsidR="007972CB" w:rsidRPr="00217D48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</w:t>
      </w:r>
      <w:r w:rsidR="007972CB" w:rsidRPr="00F95DA2">
        <w:rPr>
          <w:rFonts w:cs="Times New Roman"/>
          <w:sz w:val="27"/>
          <w:szCs w:val="27"/>
        </w:rPr>
        <w:t xml:space="preserve">Российской Федерации», Федерального </w:t>
      </w:r>
      <w:hyperlink r:id="rId12" w:history="1">
        <w:r w:rsidR="007972CB" w:rsidRPr="00F95DA2">
          <w:rPr>
            <w:rFonts w:cs="Times New Roman"/>
            <w:sz w:val="27"/>
            <w:szCs w:val="27"/>
          </w:rPr>
          <w:t>закона</w:t>
        </w:r>
      </w:hyperlink>
      <w:r w:rsidR="007972CB" w:rsidRPr="00F95DA2">
        <w:rPr>
          <w:rFonts w:cs="Times New Roman"/>
          <w:sz w:val="27"/>
          <w:szCs w:val="27"/>
        </w:rPr>
        <w:t xml:space="preserve"> от 25 декабря 2008 г. № 273-ФЗ «О противодействии коррупции»</w:t>
      </w:r>
      <w:r w:rsidR="00EC4666" w:rsidRPr="00F95DA2">
        <w:rPr>
          <w:rFonts w:cs="Times New Roman"/>
          <w:sz w:val="27"/>
          <w:szCs w:val="27"/>
        </w:rPr>
        <w:t xml:space="preserve">, других федеральных конституционных законов, </w:t>
      </w:r>
      <w:r w:rsidR="00EC4666" w:rsidRPr="00F95DA2">
        <w:rPr>
          <w:rFonts w:cs="Times New Roman"/>
          <w:sz w:val="27"/>
          <w:szCs w:val="27"/>
        </w:rPr>
        <w:lastRenderedPageBreak/>
        <w:t>федеральных законов;</w:t>
      </w:r>
      <w:proofErr w:type="gramEnd"/>
      <w:r w:rsidR="00EC4666" w:rsidRPr="00F95DA2">
        <w:rPr>
          <w:rFonts w:cs="Times New Roman"/>
          <w:sz w:val="27"/>
          <w:szCs w:val="27"/>
        </w:rPr>
        <w:t xml:space="preserve"> </w:t>
      </w:r>
      <w:proofErr w:type="gramStart"/>
      <w:r w:rsidR="00EC4666" w:rsidRPr="00F95DA2">
        <w:rPr>
          <w:rFonts w:cs="Times New Roman"/>
          <w:sz w:val="27"/>
          <w:szCs w:val="27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30E0B" w:rsidRPr="00F95DA2">
        <w:rPr>
          <w:rFonts w:cs="Times New Roman"/>
          <w:sz w:val="27"/>
          <w:szCs w:val="27"/>
        </w:rPr>
        <w:t>Инспекции</w:t>
      </w:r>
      <w:r w:rsidR="00EC4666" w:rsidRPr="00F95DA2">
        <w:rPr>
          <w:rFonts w:cs="Times New Roman"/>
          <w:sz w:val="27"/>
          <w:szCs w:val="27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F95DA2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</w:t>
      </w:r>
      <w:proofErr w:type="gramStart"/>
      <w:r w:rsidR="00EC4666" w:rsidRPr="00F95DA2">
        <w:rPr>
          <w:rFonts w:cs="Times New Roman"/>
          <w:sz w:val="27"/>
          <w:szCs w:val="27"/>
        </w:rPr>
        <w:t>применения</w:t>
      </w:r>
      <w:proofErr w:type="gramEnd"/>
      <w:r w:rsidR="00EC4666" w:rsidRPr="00F95DA2">
        <w:rPr>
          <w:rFonts w:cs="Times New Roman"/>
          <w:sz w:val="27"/>
          <w:szCs w:val="27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F95DA2">
        <w:rPr>
          <w:rFonts w:cs="Times New Roman"/>
          <w:sz w:val="27"/>
          <w:szCs w:val="27"/>
        </w:rPr>
        <w:t>.</w:t>
      </w:r>
      <w:r w:rsidR="00622B54" w:rsidRPr="00F95DA2">
        <w:rPr>
          <w:rFonts w:cs="Times New Roman"/>
          <w:sz w:val="27"/>
          <w:szCs w:val="27"/>
        </w:rPr>
        <w:t xml:space="preserve"> </w:t>
      </w:r>
    </w:p>
    <w:p w:rsidR="00E711C3" w:rsidRPr="00F95DA2" w:rsidRDefault="006F411B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6.</w:t>
      </w:r>
      <w:r w:rsidR="00335E38" w:rsidRPr="00F95DA2">
        <w:rPr>
          <w:rFonts w:cs="Times New Roman"/>
          <w:sz w:val="27"/>
          <w:szCs w:val="27"/>
        </w:rPr>
        <w:t>4</w:t>
      </w:r>
      <w:r w:rsidR="00C20C8F" w:rsidRPr="00F95DA2">
        <w:rPr>
          <w:rFonts w:cs="Times New Roman"/>
          <w:sz w:val="27"/>
          <w:szCs w:val="27"/>
        </w:rPr>
        <w:t>. Наличие</w:t>
      </w:r>
      <w:r w:rsidR="00E711C3" w:rsidRPr="00F95DA2">
        <w:rPr>
          <w:rFonts w:cs="Times New Roman"/>
          <w:sz w:val="27"/>
          <w:szCs w:val="27"/>
        </w:rPr>
        <w:t xml:space="preserve"> профессиональных знаний</w:t>
      </w:r>
      <w:r w:rsidR="00F975FE" w:rsidRPr="00F95DA2">
        <w:rPr>
          <w:rFonts w:cs="Times New Roman"/>
          <w:sz w:val="27"/>
          <w:szCs w:val="27"/>
        </w:rPr>
        <w:t>:</w:t>
      </w:r>
    </w:p>
    <w:p w:rsidR="001B1490" w:rsidRPr="00F95DA2" w:rsidRDefault="006F411B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6.</w:t>
      </w:r>
      <w:r w:rsidR="00335E38" w:rsidRPr="00F95DA2">
        <w:rPr>
          <w:rFonts w:cs="Times New Roman"/>
          <w:sz w:val="27"/>
          <w:szCs w:val="27"/>
        </w:rPr>
        <w:t>4</w:t>
      </w:r>
      <w:r w:rsidR="00CA730A" w:rsidRPr="00F95DA2">
        <w:rPr>
          <w:rFonts w:cs="Times New Roman"/>
          <w:sz w:val="27"/>
          <w:szCs w:val="27"/>
        </w:rPr>
        <w:t>.1.</w:t>
      </w:r>
      <w:r w:rsidR="0071560A" w:rsidRPr="00F95DA2">
        <w:rPr>
          <w:rFonts w:cs="Times New Roman"/>
          <w:sz w:val="27"/>
          <w:szCs w:val="27"/>
        </w:rPr>
        <w:t> </w:t>
      </w:r>
      <w:r w:rsidR="00CA730A" w:rsidRPr="00F95DA2">
        <w:rPr>
          <w:rFonts w:cs="Times New Roman"/>
          <w:sz w:val="27"/>
          <w:szCs w:val="27"/>
        </w:rPr>
        <w:t>В сфере законодательства Российской Федерации:</w:t>
      </w:r>
      <w:r w:rsidR="003219ED" w:rsidRPr="00F95DA2">
        <w:rPr>
          <w:rFonts w:cs="Times New Roman"/>
          <w:sz w:val="27"/>
          <w:szCs w:val="27"/>
        </w:rPr>
        <w:t xml:space="preserve"> </w:t>
      </w:r>
    </w:p>
    <w:p w:rsidR="00A506D5" w:rsidRPr="00F95DA2" w:rsidRDefault="00A506D5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Налоговый кодекс Российской Федерации, </w:t>
      </w:r>
    </w:p>
    <w:p w:rsidR="00371E0E" w:rsidRPr="00F95DA2" w:rsidRDefault="00371E0E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Бюджетный кодекс Российской Федерации,</w:t>
      </w:r>
    </w:p>
    <w:p w:rsidR="00704707" w:rsidRPr="00F95DA2" w:rsidRDefault="00704707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F95DA2" w:rsidRDefault="00704707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F95DA2" w:rsidRDefault="00704707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F95DA2" w:rsidRDefault="00704707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22798" w:rsidRPr="00F95DA2" w:rsidRDefault="00422798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F95DA2" w:rsidRDefault="00422798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F95DA2" w:rsidRPr="00F95DA2" w:rsidRDefault="00F95DA2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>Приказ ФНС России от 28.11.2019 № ММВ-7-19/598@ «Об утверждении Миссии и Политики ФНС России в области качества на 2019-2021 годы»,</w:t>
      </w:r>
    </w:p>
    <w:p w:rsidR="00422798" w:rsidRPr="00F95DA2" w:rsidRDefault="00422798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422798" w:rsidRPr="00F95DA2" w:rsidRDefault="00422798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Федеральный </w:t>
      </w:r>
      <w:hyperlink r:id="rId13" w:history="1">
        <w:r w:rsidRPr="00F95DA2">
          <w:rPr>
            <w:rFonts w:cs="Times New Roman"/>
            <w:sz w:val="27"/>
            <w:szCs w:val="27"/>
          </w:rPr>
          <w:t>закон</w:t>
        </w:r>
      </w:hyperlink>
      <w:r w:rsidRPr="00F95DA2">
        <w:rPr>
          <w:rFonts w:cs="Times New Roman"/>
          <w:sz w:val="27"/>
          <w:szCs w:val="27"/>
        </w:rPr>
        <w:t xml:space="preserve"> от 06 октября 1999 г. </w:t>
      </w:r>
      <w:r w:rsidR="00090BB4" w:rsidRPr="00F95DA2">
        <w:rPr>
          <w:rFonts w:cs="Times New Roman"/>
          <w:sz w:val="27"/>
          <w:szCs w:val="27"/>
        </w:rPr>
        <w:t>№</w:t>
      </w:r>
      <w:r w:rsidRPr="00F95DA2">
        <w:rPr>
          <w:rFonts w:cs="Times New Roman"/>
          <w:sz w:val="27"/>
          <w:szCs w:val="27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 w:rsidR="00090BB4" w:rsidRPr="00F95DA2">
        <w:rPr>
          <w:rFonts w:cs="Times New Roman"/>
          <w:sz w:val="27"/>
          <w:szCs w:val="27"/>
        </w:rPr>
        <w:t>,</w:t>
      </w:r>
    </w:p>
    <w:p w:rsidR="00422798" w:rsidRPr="00F95DA2" w:rsidRDefault="00422798" w:rsidP="00C93F6D">
      <w:pPr>
        <w:rPr>
          <w:rFonts w:cs="Times New Roman"/>
          <w:sz w:val="27"/>
          <w:szCs w:val="27"/>
        </w:rPr>
      </w:pPr>
      <w:r w:rsidRPr="00F95DA2">
        <w:rPr>
          <w:rFonts w:cs="Times New Roman"/>
          <w:sz w:val="27"/>
          <w:szCs w:val="27"/>
        </w:rPr>
        <w:t xml:space="preserve">Федеральный </w:t>
      </w:r>
      <w:hyperlink r:id="rId14" w:history="1">
        <w:r w:rsidRPr="00F95DA2">
          <w:rPr>
            <w:rFonts w:cs="Times New Roman"/>
            <w:sz w:val="27"/>
            <w:szCs w:val="27"/>
          </w:rPr>
          <w:t>закон</w:t>
        </w:r>
      </w:hyperlink>
      <w:r w:rsidRPr="00F95DA2">
        <w:rPr>
          <w:rFonts w:cs="Times New Roman"/>
          <w:sz w:val="27"/>
          <w:szCs w:val="27"/>
        </w:rPr>
        <w:t xml:space="preserve"> от 06 октября 2003 г. </w:t>
      </w:r>
      <w:r w:rsidR="00090BB4" w:rsidRPr="00F95DA2">
        <w:rPr>
          <w:rFonts w:cs="Times New Roman"/>
          <w:sz w:val="27"/>
          <w:szCs w:val="27"/>
        </w:rPr>
        <w:t>№</w:t>
      </w:r>
      <w:r w:rsidRPr="00F95DA2">
        <w:rPr>
          <w:rFonts w:cs="Times New Roman"/>
          <w:sz w:val="27"/>
          <w:szCs w:val="27"/>
        </w:rPr>
        <w:t xml:space="preserve"> 131-ФЗ "Об общих принципах организации местного самоуправления в Российской Федерации"</w:t>
      </w:r>
      <w:r w:rsidR="00090BB4" w:rsidRPr="00F95DA2">
        <w:rPr>
          <w:rFonts w:cs="Times New Roman"/>
          <w:sz w:val="27"/>
          <w:szCs w:val="27"/>
        </w:rPr>
        <w:t>,</w:t>
      </w:r>
    </w:p>
    <w:p w:rsidR="00422798" w:rsidRPr="00F95DA2" w:rsidRDefault="000D0494" w:rsidP="00C93F6D">
      <w:pPr>
        <w:rPr>
          <w:rFonts w:cs="Times New Roman"/>
          <w:sz w:val="27"/>
          <w:szCs w:val="27"/>
        </w:rPr>
      </w:pPr>
      <w:hyperlink r:id="rId15" w:history="1">
        <w:r w:rsidR="00422798" w:rsidRPr="00F95DA2">
          <w:rPr>
            <w:rFonts w:cs="Times New Roman"/>
            <w:sz w:val="27"/>
            <w:szCs w:val="27"/>
          </w:rPr>
          <w:t>приказ</w:t>
        </w:r>
      </w:hyperlink>
      <w:r w:rsidR="00422798" w:rsidRPr="00F95DA2">
        <w:rPr>
          <w:rFonts w:cs="Times New Roman"/>
          <w:sz w:val="27"/>
          <w:szCs w:val="27"/>
        </w:rPr>
        <w:t xml:space="preserve"> МНС России от 17 ноября 2003 г. </w:t>
      </w:r>
      <w:r w:rsidR="00090BB4" w:rsidRPr="00F95DA2">
        <w:rPr>
          <w:rFonts w:cs="Times New Roman"/>
          <w:sz w:val="27"/>
          <w:szCs w:val="27"/>
        </w:rPr>
        <w:t>№</w:t>
      </w:r>
      <w:r w:rsidR="00422798" w:rsidRPr="00F95DA2">
        <w:rPr>
          <w:rFonts w:cs="Times New Roman"/>
          <w:sz w:val="27"/>
          <w:szCs w:val="27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 w:rsidR="00090BB4" w:rsidRPr="00F95DA2">
        <w:rPr>
          <w:rFonts w:cs="Times New Roman"/>
          <w:sz w:val="27"/>
          <w:szCs w:val="27"/>
        </w:rPr>
        <w:t>,</w:t>
      </w:r>
    </w:p>
    <w:p w:rsidR="002520DE" w:rsidRPr="00F95DA2" w:rsidRDefault="000D0494" w:rsidP="00F95DA2">
      <w:pPr>
        <w:pStyle w:val="af2"/>
        <w:spacing w:after="0" w:line="240" w:lineRule="auto"/>
        <w:ind w:left="0" w:firstLine="708"/>
        <w:jc w:val="both"/>
        <w:rPr>
          <w:rFonts w:ascii="Times New Roman" w:hAnsi="Times New Roman"/>
          <w:sz w:val="27"/>
          <w:szCs w:val="27"/>
        </w:rPr>
      </w:pPr>
      <w:hyperlink r:id="rId16" w:history="1">
        <w:r w:rsidR="002520DE" w:rsidRPr="00F95DA2">
          <w:rPr>
            <w:rFonts w:ascii="Times New Roman" w:hAnsi="Times New Roman"/>
            <w:color w:val="000000" w:themeColor="text1"/>
            <w:sz w:val="27"/>
            <w:szCs w:val="27"/>
          </w:rPr>
          <w:t>Письмо</w:t>
        </w:r>
      </w:hyperlink>
      <w:r w:rsidR="002520DE" w:rsidRPr="00F95DA2">
        <w:rPr>
          <w:rFonts w:ascii="Times New Roman" w:hAnsi="Times New Roman"/>
          <w:sz w:val="27"/>
          <w:szCs w:val="27"/>
        </w:rPr>
        <w:t xml:space="preserve"> ФНС России от 16 июля 2013 г. N АС-4-2/12705 "О рекомендациях по проведению камеральных налоговых проверок";</w:t>
      </w:r>
    </w:p>
    <w:p w:rsidR="002520DE" w:rsidRPr="00F95DA2" w:rsidRDefault="002520DE" w:rsidP="002520DE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 w:rsidRPr="00F95DA2">
        <w:rPr>
          <w:rFonts w:ascii="Times New Roman" w:hAnsi="Times New Roman" w:cs="Times New Roman"/>
          <w:sz w:val="27"/>
          <w:szCs w:val="27"/>
        </w:rPr>
        <w:t xml:space="preserve">          Федеральный </w:t>
      </w:r>
      <w:hyperlink r:id="rId17" w:history="1">
        <w:r w:rsidRPr="00765A45">
          <w:rPr>
            <w:rFonts w:ascii="Times New Roman" w:hAnsi="Times New Roman" w:cs="Times New Roman"/>
            <w:sz w:val="27"/>
            <w:szCs w:val="27"/>
          </w:rPr>
          <w:t>закон</w:t>
        </w:r>
      </w:hyperlink>
      <w:r w:rsidRPr="00F95DA2">
        <w:rPr>
          <w:rFonts w:ascii="Times New Roman" w:hAnsi="Times New Roman" w:cs="Times New Roman"/>
          <w:sz w:val="27"/>
          <w:szCs w:val="27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2520DE" w:rsidRPr="00F95DA2" w:rsidRDefault="002520DE" w:rsidP="002520DE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 w:rsidRPr="00F95DA2">
        <w:rPr>
          <w:rFonts w:ascii="Times New Roman" w:hAnsi="Times New Roman" w:cs="Times New Roman"/>
          <w:sz w:val="27"/>
          <w:szCs w:val="27"/>
        </w:rPr>
        <w:t xml:space="preserve">          Федеральный </w:t>
      </w:r>
      <w:hyperlink r:id="rId18" w:history="1">
        <w:r w:rsidRPr="00765A45">
          <w:rPr>
            <w:rFonts w:ascii="Times New Roman" w:hAnsi="Times New Roman" w:cs="Times New Roman"/>
            <w:sz w:val="27"/>
            <w:szCs w:val="27"/>
          </w:rPr>
          <w:t>закон</w:t>
        </w:r>
      </w:hyperlink>
      <w:r w:rsidRPr="00765A45">
        <w:rPr>
          <w:rFonts w:ascii="Times New Roman" w:hAnsi="Times New Roman" w:cs="Times New Roman"/>
          <w:sz w:val="27"/>
          <w:szCs w:val="27"/>
        </w:rPr>
        <w:t xml:space="preserve"> </w:t>
      </w:r>
      <w:r w:rsidRPr="00F95DA2">
        <w:rPr>
          <w:rFonts w:ascii="Times New Roman" w:hAnsi="Times New Roman" w:cs="Times New Roman"/>
          <w:sz w:val="27"/>
          <w:szCs w:val="27"/>
        </w:rPr>
        <w:t xml:space="preserve">от 26 декабря 2008 г. N 294-ФЗ "О защите прав юридических </w:t>
      </w:r>
      <w:r w:rsidRPr="00F95DA2">
        <w:rPr>
          <w:rFonts w:ascii="Times New Roman" w:hAnsi="Times New Roman" w:cs="Times New Roman"/>
          <w:sz w:val="27"/>
          <w:szCs w:val="27"/>
        </w:rPr>
        <w:lastRenderedPageBreak/>
        <w:t>лиц и индивидуальных предпринимателей при осуществлении государственного контроля (надзора) и муниципального контроля";</w:t>
      </w:r>
    </w:p>
    <w:p w:rsidR="002520DE" w:rsidRPr="00D259A6" w:rsidRDefault="002520DE" w:rsidP="002520DE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r w:rsidRPr="00D259A6">
        <w:rPr>
          <w:rFonts w:ascii="Times New Roman" w:hAnsi="Times New Roman"/>
          <w:sz w:val="26"/>
          <w:szCs w:val="26"/>
        </w:rPr>
        <w:t xml:space="preserve">Федеральный </w:t>
      </w:r>
      <w:hyperlink r:id="rId19" w:history="1">
        <w:r w:rsidRPr="00765A45">
          <w:rPr>
            <w:rFonts w:ascii="Times New Roman" w:hAnsi="Times New Roman"/>
            <w:sz w:val="26"/>
            <w:szCs w:val="26"/>
          </w:rPr>
          <w:t>закон</w:t>
        </w:r>
      </w:hyperlink>
      <w:r w:rsidRPr="00D259A6">
        <w:rPr>
          <w:rFonts w:ascii="Times New Roman" w:hAnsi="Times New Roman"/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D259A6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20" w:history="1">
        <w:r w:rsidRPr="00765A45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учете";</w:t>
      </w:r>
    </w:p>
    <w:p w:rsidR="002520DE" w:rsidRPr="00D259A6" w:rsidRDefault="000D0494" w:rsidP="002520DE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2520DE" w:rsidRPr="00765A45">
          <w:rPr>
            <w:rFonts w:ascii="Times New Roman" w:hAnsi="Times New Roman"/>
            <w:sz w:val="26"/>
            <w:szCs w:val="26"/>
          </w:rPr>
          <w:t>постановление</w:t>
        </w:r>
      </w:hyperlink>
      <w:r w:rsidR="002520DE" w:rsidRPr="00D259A6">
        <w:rPr>
          <w:rFonts w:ascii="Times New Roman" w:hAnsi="Times New Roman"/>
          <w:sz w:val="26"/>
          <w:szCs w:val="26"/>
        </w:rPr>
        <w:t xml:space="preserve"> Правительства Российской Федерации от 12 августа 2004 г. N 410 "О порядке </w:t>
      </w:r>
      <w:proofErr w:type="gramStart"/>
      <w:r w:rsidR="002520DE" w:rsidRPr="00D259A6">
        <w:rPr>
          <w:rFonts w:ascii="Times New Roman" w:hAnsi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="002520DE" w:rsidRPr="00D259A6">
        <w:rPr>
          <w:rFonts w:ascii="Times New Roman" w:hAnsi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65A45">
        <w:t xml:space="preserve">             </w:t>
      </w:r>
      <w:hyperlink r:id="rId22" w:history="1">
        <w:r w:rsidRPr="00765A4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28 декабря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hyperlink r:id="rId23" w:history="1">
        <w:r w:rsidRPr="00765A45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65A45">
        <w:rPr>
          <w:rFonts w:ascii="Times New Roman" w:hAnsi="Times New Roman" w:cs="Times New Roman"/>
          <w:sz w:val="26"/>
          <w:szCs w:val="26"/>
        </w:rPr>
        <w:t xml:space="preserve"> </w:t>
      </w:r>
      <w:r w:rsidRPr="00D259A6">
        <w:rPr>
          <w:rFonts w:ascii="Times New Roman" w:hAnsi="Times New Roman" w:cs="Times New Roman"/>
          <w:sz w:val="26"/>
          <w:szCs w:val="26"/>
        </w:rPr>
        <w:t>Правительства Российской Федерации от 25 декабря 2009 г. N 1088 "О государственной автоматизированной системе "Управление";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65A45">
        <w:t xml:space="preserve">             </w:t>
      </w:r>
      <w:hyperlink r:id="rId24" w:history="1">
        <w:r w:rsidRPr="00765A45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2520DE" w:rsidRPr="00D259A6" w:rsidRDefault="002520DE" w:rsidP="002520DE">
      <w:pPr>
        <w:pStyle w:val="af2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  <w:r>
        <w:t xml:space="preserve">            </w:t>
      </w:r>
      <w:hyperlink r:id="rId25" w:history="1">
        <w:r w:rsidRPr="00765A45">
          <w:rPr>
            <w:rFonts w:ascii="Times New Roman" w:hAnsi="Times New Roman"/>
            <w:sz w:val="26"/>
            <w:szCs w:val="26"/>
          </w:rPr>
          <w:t>приказ</w:t>
        </w:r>
      </w:hyperlink>
      <w:r w:rsidRPr="00765A45">
        <w:rPr>
          <w:rFonts w:ascii="Times New Roman" w:hAnsi="Times New Roman"/>
          <w:sz w:val="26"/>
          <w:szCs w:val="26"/>
        </w:rPr>
        <w:t xml:space="preserve"> </w:t>
      </w:r>
      <w:r w:rsidRPr="00D259A6">
        <w:rPr>
          <w:rFonts w:ascii="Times New Roman" w:hAnsi="Times New Roman"/>
          <w:sz w:val="26"/>
          <w:szCs w:val="26"/>
        </w:rPr>
        <w:t>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hyperlink r:id="rId26" w:history="1">
        <w:r w:rsidRPr="00765A4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65A45">
        <w:rPr>
          <w:rFonts w:ascii="Times New Roman" w:hAnsi="Times New Roman" w:cs="Times New Roman"/>
          <w:sz w:val="26"/>
          <w:szCs w:val="26"/>
        </w:rPr>
        <w:t xml:space="preserve"> </w:t>
      </w:r>
      <w:r w:rsidRPr="00D259A6">
        <w:rPr>
          <w:rFonts w:ascii="Times New Roman" w:hAnsi="Times New Roman" w:cs="Times New Roman"/>
          <w:sz w:val="26"/>
          <w:szCs w:val="26"/>
        </w:rPr>
        <w:t xml:space="preserve">Минфина от 31 октября 2000 г. N 94н "Об утверждении </w:t>
      </w:r>
      <w:proofErr w:type="gramStart"/>
      <w:r w:rsidRPr="00D259A6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D259A6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hyperlink r:id="rId27" w:history="1">
        <w:r w:rsidRPr="00765A4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Минфина от 2 июля 2010 г. N 66н "О формах бухгалтерской отчетности организаций";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t xml:space="preserve">            </w:t>
      </w:r>
      <w:hyperlink r:id="rId28" w:history="1">
        <w:proofErr w:type="gramStart"/>
        <w:r w:rsidRPr="00765A4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D259A6">
        <w:rPr>
          <w:rFonts w:ascii="Times New Roman" w:hAnsi="Times New Roman" w:cs="Times New Roman"/>
          <w:sz w:val="26"/>
          <w:szCs w:val="26"/>
        </w:rPr>
        <w:t xml:space="preserve"> Федерации от 12 августа 2004 г. N 410";</w:t>
      </w:r>
    </w:p>
    <w:p w:rsidR="002520DE" w:rsidRPr="00D259A6" w:rsidRDefault="002520DE" w:rsidP="002520D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765A45">
        <w:t xml:space="preserve">              </w:t>
      </w:r>
      <w:hyperlink r:id="rId29" w:history="1">
        <w:r w:rsidRPr="00765A45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259A6">
        <w:rPr>
          <w:rFonts w:ascii="Times New Roman" w:hAnsi="Times New Roman" w:cs="Times New Roman"/>
          <w:sz w:val="26"/>
          <w:szCs w:val="26"/>
        </w:rPr>
        <w:t xml:space="preserve"> ФНС России от 17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2520DE" w:rsidRPr="000C10BD" w:rsidRDefault="002520DE" w:rsidP="002520DE">
      <w:pPr>
        <w:pStyle w:val="af2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sz w:val="26"/>
          <w:szCs w:val="26"/>
        </w:rPr>
        <w:t xml:space="preserve">          </w:t>
      </w:r>
      <w:proofErr w:type="gramStart"/>
      <w:r>
        <w:rPr>
          <w:rFonts w:ascii="Times New Roman" w:hAnsi="Times New Roman"/>
          <w:sz w:val="26"/>
          <w:szCs w:val="26"/>
        </w:rPr>
        <w:t>п</w:t>
      </w:r>
      <w:r w:rsidRPr="002670D6">
        <w:rPr>
          <w:rFonts w:ascii="Times New Roman" w:hAnsi="Times New Roman"/>
          <w:sz w:val="26"/>
          <w:szCs w:val="26"/>
        </w:rPr>
        <w:t>риказ ФНС России от 08.07.2019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</w:t>
      </w:r>
      <w:proofErr w:type="gramEnd"/>
      <w:r w:rsidRPr="002670D6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2670D6">
        <w:rPr>
          <w:rFonts w:ascii="Times New Roman" w:hAnsi="Times New Roman"/>
          <w:sz w:val="26"/>
          <w:szCs w:val="26"/>
        </w:rPr>
        <w:t>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520DE" w:rsidRPr="00090BB4" w:rsidRDefault="002520DE" w:rsidP="002520DE">
      <w:pPr>
        <w:pStyle w:val="af2"/>
        <w:tabs>
          <w:tab w:val="left" w:pos="567"/>
          <w:tab w:val="left" w:pos="709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 xml:space="preserve">          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30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1999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2520DE" w:rsidRPr="00090BB4" w:rsidRDefault="002520DE" w:rsidP="002520DE">
      <w:pPr>
        <w:pStyle w:val="af2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 xml:space="preserve">          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Федеральный </w:t>
      </w:r>
      <w:hyperlink r:id="rId31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закон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от 06 октября 2003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131-ФЗ "Об общих принципах организации местного самоуправления в Российской Федерации"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2520DE" w:rsidRDefault="002520DE" w:rsidP="002520DE">
      <w:pPr>
        <w:pStyle w:val="af2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lastRenderedPageBreak/>
        <w:t xml:space="preserve">             </w:t>
      </w:r>
      <w:hyperlink r:id="rId32" w:history="1">
        <w:r w:rsidRPr="00090BB4">
          <w:rPr>
            <w:rFonts w:ascii="Times New Roman" w:hAnsi="Times New Roman"/>
            <w:color w:val="000000" w:themeColor="text1"/>
            <w:sz w:val="26"/>
            <w:szCs w:val="28"/>
          </w:rPr>
          <w:t>приказ</w:t>
        </w:r>
      </w:hyperlink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МНС России от 17 ноября 2003 г. </w:t>
      </w:r>
      <w:r>
        <w:rPr>
          <w:rFonts w:ascii="Times New Roman" w:hAnsi="Times New Roman"/>
          <w:color w:val="000000" w:themeColor="text1"/>
          <w:sz w:val="26"/>
          <w:szCs w:val="28"/>
        </w:rPr>
        <w:t>№</w:t>
      </w:r>
      <w:r w:rsidRPr="00090BB4">
        <w:rPr>
          <w:rFonts w:ascii="Times New Roman" w:hAnsi="Times New Roman"/>
          <w:color w:val="000000" w:themeColor="text1"/>
          <w:sz w:val="26"/>
          <w:szCs w:val="28"/>
        </w:rPr>
        <w:t xml:space="preserve"> БГ-3-06/627@ "Об утверждении единых требований к формированию информационных ресурсов по камеральным и выездным налоговым проверкам"</w:t>
      </w:r>
      <w:r>
        <w:rPr>
          <w:rFonts w:ascii="Times New Roman" w:hAnsi="Times New Roman"/>
          <w:color w:val="000000" w:themeColor="text1"/>
          <w:sz w:val="26"/>
          <w:szCs w:val="28"/>
        </w:rPr>
        <w:t>,</w:t>
      </w:r>
    </w:p>
    <w:p w:rsidR="002520DE" w:rsidRDefault="002520DE" w:rsidP="002520DE">
      <w:pPr>
        <w:pStyle w:val="af2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>
        <w:rPr>
          <w:rFonts w:ascii="Times New Roman" w:hAnsi="Times New Roman"/>
          <w:color w:val="000000" w:themeColor="text1"/>
          <w:sz w:val="26"/>
          <w:szCs w:val="28"/>
        </w:rPr>
        <w:t xml:space="preserve">           </w:t>
      </w:r>
      <w:r w:rsidRPr="003F48E3">
        <w:rPr>
          <w:rFonts w:ascii="Times New Roman" w:hAnsi="Times New Roman"/>
          <w:color w:val="000000" w:themeColor="text1"/>
          <w:sz w:val="26"/>
          <w:szCs w:val="28"/>
        </w:rPr>
        <w:t>Федеральный закон от 08.08.2001 N 129-ФЗ (ред. от 31.12.2017) "О государственной регистрации юридических лиц и индивидуальных предпринимателей"</w:t>
      </w:r>
    </w:p>
    <w:p w:rsidR="002520DE" w:rsidRDefault="002520DE" w:rsidP="002520DE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proofErr w:type="gramStart"/>
      <w:r>
        <w:rPr>
          <w:rFonts w:cs="Times New Roman"/>
          <w:sz w:val="26"/>
          <w:szCs w:val="26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>
        <w:rPr>
          <w:rFonts w:cs="Times New Roman"/>
          <w:sz w:val="26"/>
          <w:szCs w:val="26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cs="Times New Roman"/>
          <w:sz w:val="26"/>
          <w:szCs w:val="26"/>
        </w:rPr>
        <w:t>дела</w:t>
      </w:r>
      <w:proofErr w:type="gramEnd"/>
      <w:r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</w:t>
      </w:r>
    </w:p>
    <w:p w:rsidR="00422798" w:rsidRPr="00217D48" w:rsidRDefault="000D0494" w:rsidP="00C93F6D">
      <w:pPr>
        <w:rPr>
          <w:rFonts w:cs="Times New Roman"/>
          <w:sz w:val="26"/>
          <w:szCs w:val="26"/>
        </w:rPr>
      </w:pPr>
      <w:hyperlink r:id="rId33" w:history="1">
        <w:proofErr w:type="gramStart"/>
        <w:r w:rsidR="00422798" w:rsidRPr="00217D48">
          <w:rPr>
            <w:rFonts w:cs="Times New Roman"/>
            <w:sz w:val="26"/>
            <w:szCs w:val="26"/>
          </w:rPr>
          <w:t>приказ</w:t>
        </w:r>
      </w:hyperlink>
      <w:r w:rsidR="00422798" w:rsidRPr="00217D48">
        <w:rPr>
          <w:rFonts w:cs="Times New Roman"/>
          <w:sz w:val="26"/>
          <w:szCs w:val="26"/>
        </w:rPr>
        <w:t xml:space="preserve"> ФНС России от 25 июля 2012 г. </w:t>
      </w:r>
      <w:r w:rsidR="00090BB4" w:rsidRPr="00217D48">
        <w:rPr>
          <w:rFonts w:cs="Times New Roman"/>
          <w:sz w:val="26"/>
          <w:szCs w:val="26"/>
        </w:rPr>
        <w:t xml:space="preserve">№ </w:t>
      </w:r>
      <w:r w:rsidR="00422798" w:rsidRPr="00217D48">
        <w:rPr>
          <w:rFonts w:cs="Times New Roman"/>
          <w:sz w:val="26"/>
          <w:szCs w:val="26"/>
        </w:rPr>
        <w:t>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422798" w:rsidRPr="00217D48">
        <w:rPr>
          <w:rFonts w:cs="Times New Roman"/>
          <w:sz w:val="26"/>
          <w:szCs w:val="26"/>
        </w:rPr>
        <w:t xml:space="preserve"> </w:t>
      </w:r>
      <w:proofErr w:type="gramStart"/>
      <w:r w:rsidR="00422798" w:rsidRPr="00217D48">
        <w:rPr>
          <w:rFonts w:cs="Times New Roman"/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090BB4" w:rsidRPr="00217D48">
        <w:rPr>
          <w:rFonts w:cs="Times New Roman"/>
          <w:sz w:val="26"/>
          <w:szCs w:val="26"/>
        </w:rPr>
        <w:t>,</w:t>
      </w:r>
      <w:proofErr w:type="gramEnd"/>
    </w:p>
    <w:p w:rsidR="003177BD" w:rsidRPr="00217D48" w:rsidRDefault="000D0494" w:rsidP="003177BD">
      <w:pPr>
        <w:spacing w:after="1" w:line="260" w:lineRule="atLeast"/>
        <w:ind w:firstLine="540"/>
        <w:outlineLvl w:val="0"/>
      </w:pPr>
      <w:hyperlink r:id="rId34" w:history="1">
        <w:r w:rsidR="003177BD" w:rsidRPr="00217D48">
          <w:rPr>
            <w:rFonts w:cs="Times New Roman"/>
            <w:sz w:val="26"/>
            <w:szCs w:val="26"/>
          </w:rPr>
          <w:t>приказ</w:t>
        </w:r>
      </w:hyperlink>
      <w:r w:rsidR="003177BD" w:rsidRPr="00217D48">
        <w:rPr>
          <w:rFonts w:cs="Times New Roman"/>
          <w:sz w:val="26"/>
          <w:szCs w:val="26"/>
        </w:rPr>
        <w:t xml:space="preserve"> МНС России от 17 ноября 2003 г. № БГ-3-06/627@ "Об утверждении единых требований к формированию информационных ресурсов по камеральным и выездным налоговым проверкам",</w:t>
      </w:r>
    </w:p>
    <w:p w:rsidR="00B95A5D" w:rsidRPr="00B95A5D" w:rsidRDefault="003177B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217D48">
        <w:rPr>
          <w:sz w:val="26"/>
        </w:rPr>
        <w:fldChar w:fldCharType="begin"/>
      </w:r>
      <w:r w:rsidRPr="00217D48">
        <w:rPr>
          <w:sz w:val="26"/>
        </w:rPr>
        <w:instrText xml:space="preserve"> HYPERLINK "consultantplus://offline/ref=9AD1286FFCEB4E7698822847897237405F240891F15A3C9061986B8E646439BC0DB66F054BB353C3FA3F78ADsAzEG" </w:instrText>
      </w:r>
      <w:r w:rsidRPr="00217D48">
        <w:rPr>
          <w:sz w:val="26"/>
        </w:rPr>
        <w:fldChar w:fldCharType="separate"/>
      </w:r>
      <w:r w:rsidR="00B95A5D" w:rsidRPr="00B95A5D">
        <w:rPr>
          <w:color w:val="000000" w:themeColor="text1"/>
          <w:sz w:val="26"/>
          <w:szCs w:val="28"/>
        </w:rPr>
        <w:t xml:space="preserve"> </w:t>
      </w:r>
      <w:r w:rsidR="00B95A5D" w:rsidRPr="00B95A5D">
        <w:rPr>
          <w:rFonts w:cs="Times New Roman"/>
          <w:sz w:val="26"/>
          <w:szCs w:val="26"/>
        </w:rPr>
        <w:t>Приказ ФНС России от 04.07.2014 N ММВ-7-3/353@ (ред. от 19.10.2016) "Об утверждении формы налоговой декларации по единому налогу на вмененный доход для отдельных видов деятельности, порядка ее заполнения, а также формата представления налоговой декларации по единому налогу на вмененный доход для отдельных видов деятельности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28.07.2014 N ММВ-7-3/384@ (ред. от 01.02.2016) "Об утверждении формы налоговой декларации по единому сельскохозяйственному налогу, порядка ее заполнения, а также формата представления налоговой декларации по единому сельскохозяйственному налогу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B95A5D">
        <w:rPr>
          <w:rFonts w:cs="Times New Roman"/>
          <w:sz w:val="26"/>
          <w:szCs w:val="26"/>
        </w:rPr>
        <w:t>Приказ ФНС России от 26.02.2016 N ММВ-7-3/99@ "Об утверждении формы налоговой декларации по налогу, уплачиваемому в связи с применением упрощенной системы налогообложения, порядка ее заполнения, а также формата представления налоговой декларации по налогу, уплачиваемому в связи с применением упрощенной системы налогообложения, в электронной форме"</w:t>
      </w:r>
    </w:p>
    <w:p w:rsidR="00B95A5D" w:rsidRPr="00B95A5D" w:rsidRDefault="00B95A5D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r w:rsidRPr="00582B9E">
        <w:rPr>
          <w:rFonts w:cs="Times New Roman"/>
          <w:sz w:val="26"/>
          <w:szCs w:val="26"/>
        </w:rPr>
        <w:t>Приказ ФНС России от 28.12.2011 N ММВ-7-3/985@ (ред. от 17.04.2017) "Об утверждении формы налоговой декларации по налогу на игорный бизнес, порядка ее заполнения, а также формата представления налоговой декларации по налогу на игорный бизнес в электронном виде"</w:t>
      </w:r>
    </w:p>
    <w:p w:rsidR="00B95A5D" w:rsidRPr="00B95A5D" w:rsidRDefault="000D0494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35" w:history="1">
        <w:r w:rsidR="00B95A5D" w:rsidRPr="00B95A5D">
          <w:rPr>
            <w:rFonts w:cs="Times New Roman"/>
            <w:sz w:val="26"/>
            <w:szCs w:val="26"/>
          </w:rPr>
          <w:t xml:space="preserve">Приказ ФНС России от 11.07.2017 N ММВ-7-3/544@ "Об утверждении формы заявления на получение патента, порядка ее заполнения и формата представления заявления на получение патента в электронной форме" </w:t>
        </w:r>
      </w:hyperlink>
      <w:r w:rsidR="00B95A5D" w:rsidRPr="00B95A5D">
        <w:rPr>
          <w:rFonts w:cs="Times New Roman"/>
          <w:sz w:val="26"/>
          <w:szCs w:val="26"/>
        </w:rPr>
        <w:t xml:space="preserve"> </w:t>
      </w:r>
    </w:p>
    <w:p w:rsidR="00B95A5D" w:rsidRPr="00B95A5D" w:rsidRDefault="000D0494" w:rsidP="00B95A5D">
      <w:pPr>
        <w:spacing w:after="1" w:line="260" w:lineRule="atLeast"/>
        <w:ind w:firstLine="540"/>
        <w:outlineLvl w:val="0"/>
        <w:rPr>
          <w:rFonts w:cs="Times New Roman"/>
          <w:sz w:val="26"/>
          <w:szCs w:val="26"/>
        </w:rPr>
      </w:pPr>
      <w:hyperlink r:id="rId36" w:history="1">
        <w:r w:rsidR="00B95A5D" w:rsidRPr="00B95A5D">
          <w:rPr>
            <w:rFonts w:cs="Times New Roman"/>
            <w:sz w:val="26"/>
            <w:szCs w:val="26"/>
          </w:rPr>
          <w:t xml:space="preserve">Закон Ставропольского края от 06.06.2015 N 56-кз (ред. от 29.11.2016) "Об установлении налоговой ставки в размере 0 процентов для отдельных категорий налогоплательщиков - </w:t>
        </w:r>
        <w:r w:rsidR="00B95A5D" w:rsidRPr="00B95A5D">
          <w:rPr>
            <w:rFonts w:cs="Times New Roman"/>
            <w:sz w:val="26"/>
            <w:szCs w:val="26"/>
          </w:rPr>
          <w:lastRenderedPageBreak/>
          <w:t xml:space="preserve">индивидуальных предпринимателей, применяющих упрощенную систему налогообложения и патентную систему налогообложения" (принят Думой Ставропольского края 28.05.2015) </w:t>
        </w:r>
      </w:hyperlink>
      <w:r w:rsidR="00B95A5D" w:rsidRPr="00B95A5D">
        <w:rPr>
          <w:rFonts w:cs="Times New Roman"/>
          <w:sz w:val="26"/>
          <w:szCs w:val="26"/>
        </w:rPr>
        <w:br/>
        <w:t xml:space="preserve">В соответствии с </w:t>
      </w:r>
      <w:proofErr w:type="gramStart"/>
      <w:r w:rsidR="00B95A5D" w:rsidRPr="00B95A5D">
        <w:rPr>
          <w:rFonts w:cs="Times New Roman"/>
          <w:sz w:val="26"/>
          <w:szCs w:val="26"/>
        </w:rPr>
        <w:t>Федеральным</w:t>
      </w:r>
      <w:proofErr w:type="gramEnd"/>
      <w:r w:rsidR="00B95A5D" w:rsidRPr="00B95A5D">
        <w:rPr>
          <w:rFonts w:cs="Times New Roman"/>
          <w:sz w:val="26"/>
          <w:szCs w:val="26"/>
        </w:rPr>
        <w:t xml:space="preserve"> </w:t>
      </w:r>
      <w:hyperlink r:id="rId37" w:history="1">
        <w:r w:rsidR="00B95A5D" w:rsidRPr="00B95A5D">
          <w:rPr>
            <w:rFonts w:cs="Times New Roman"/>
            <w:sz w:val="26"/>
            <w:szCs w:val="26"/>
          </w:rPr>
          <w:t>законом</w:t>
        </w:r>
      </w:hyperlink>
      <w:r w:rsidR="00B95A5D" w:rsidRPr="00B95A5D">
        <w:rPr>
          <w:rFonts w:cs="Times New Roman"/>
          <w:sz w:val="26"/>
          <w:szCs w:val="26"/>
        </w:rPr>
        <w:t xml:space="preserve"> от 21 июля 2005 года N 101-ФЗ "О внесении изменений в главы 26.2 и 26.3 части второй Налогового кодекса Российской Федерации и </w:t>
      </w:r>
    </w:p>
    <w:p w:rsidR="00B95A5D" w:rsidRPr="00217D48" w:rsidRDefault="000D0494" w:rsidP="00B95A5D">
      <w:pPr>
        <w:ind w:firstLine="708"/>
        <w:rPr>
          <w:sz w:val="26"/>
        </w:rPr>
      </w:pPr>
      <w:hyperlink r:id="rId38" w:history="1">
        <w:r w:rsidR="00B95A5D" w:rsidRPr="00981C25">
          <w:rPr>
            <w:color w:val="000000" w:themeColor="text1"/>
            <w:sz w:val="26"/>
            <w:szCs w:val="28"/>
          </w:rPr>
          <w:t>Решение Ставропольской городской Думы от 11.11.2005 N 148 (ред. от 31.05.2017) "О введении системы налогообложения в виде единого налога на вмененный доход для отдельных видов деятельности на территории города Ставрополя"</w:t>
        </w:r>
        <w:r w:rsidR="00B95A5D" w:rsidRPr="00981C25">
          <w:rPr>
            <w:sz w:val="26"/>
          </w:rPr>
          <w:t xml:space="preserve"> </w:t>
        </w:r>
      </w:hyperlink>
    </w:p>
    <w:p w:rsidR="0071560A" w:rsidRPr="00217D48" w:rsidRDefault="003177BD" w:rsidP="00B95A5D">
      <w:pPr>
        <w:ind w:firstLine="540"/>
        <w:rPr>
          <w:rFonts w:cs="Times New Roman"/>
          <w:sz w:val="26"/>
          <w:szCs w:val="26"/>
        </w:rPr>
      </w:pPr>
      <w:r w:rsidRPr="00217D48">
        <w:rPr>
          <w:sz w:val="26"/>
        </w:rPr>
        <w:t xml:space="preserve"> </w:t>
      </w:r>
      <w:r w:rsidRPr="00217D48">
        <w:rPr>
          <w:sz w:val="26"/>
        </w:rPr>
        <w:fldChar w:fldCharType="end"/>
      </w:r>
      <w:r w:rsidR="00333012" w:rsidRPr="00217D48">
        <w:rPr>
          <w:rFonts w:cs="Times New Roman"/>
          <w:sz w:val="26"/>
          <w:szCs w:val="26"/>
        </w:rPr>
        <w:t>Г</w:t>
      </w:r>
      <w:r w:rsidR="002975BC" w:rsidRPr="00217D48">
        <w:rPr>
          <w:rFonts w:cs="Times New Roman"/>
          <w:sz w:val="26"/>
          <w:szCs w:val="26"/>
        </w:rPr>
        <w:t>осударственный налоговый инспектор</w:t>
      </w:r>
      <w:r w:rsidR="00222F53" w:rsidRPr="00217D48">
        <w:rPr>
          <w:rFonts w:cs="Times New Roman"/>
          <w:sz w:val="26"/>
          <w:szCs w:val="26"/>
        </w:rPr>
        <w:t xml:space="preserve"> </w:t>
      </w:r>
      <w:r w:rsidR="00A506D5" w:rsidRPr="00217D48">
        <w:rPr>
          <w:rFonts w:cs="Times New Roman"/>
          <w:sz w:val="26"/>
          <w:szCs w:val="26"/>
        </w:rPr>
        <w:t>отдела</w:t>
      </w:r>
      <w:r w:rsidR="003219ED" w:rsidRPr="00217D48">
        <w:rPr>
          <w:rFonts w:cs="Times New Roman"/>
          <w:sz w:val="26"/>
          <w:szCs w:val="26"/>
        </w:rPr>
        <w:t xml:space="preserve"> </w:t>
      </w:r>
      <w:r w:rsidR="0081666B" w:rsidRPr="00217D48">
        <w:rPr>
          <w:rFonts w:cs="Times New Roman"/>
          <w:sz w:val="26"/>
          <w:szCs w:val="26"/>
        </w:rPr>
        <w:t xml:space="preserve">должен </w:t>
      </w:r>
      <w:r w:rsidR="00B7300E" w:rsidRPr="00217D48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217D48">
        <w:rPr>
          <w:rFonts w:cs="Times New Roman"/>
          <w:sz w:val="26"/>
          <w:szCs w:val="26"/>
        </w:rPr>
        <w:t>нальной служебной деятельности.</w:t>
      </w:r>
    </w:p>
    <w:p w:rsidR="00E7032C" w:rsidRPr="00217D48" w:rsidRDefault="0071560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4</w:t>
      </w:r>
      <w:r w:rsidRPr="00217D48">
        <w:rPr>
          <w:rFonts w:cs="Times New Roman"/>
          <w:sz w:val="26"/>
          <w:szCs w:val="26"/>
        </w:rPr>
        <w:t>.2. Иные профессиональные знания</w:t>
      </w:r>
      <w:r w:rsidR="00877280" w:rsidRPr="00217D48">
        <w:rPr>
          <w:rFonts w:cs="Times New Roman"/>
          <w:sz w:val="26"/>
          <w:szCs w:val="26"/>
        </w:rPr>
        <w:t>:</w:t>
      </w:r>
      <w:r w:rsidR="009F0BC2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217D48">
        <w:rPr>
          <w:rFonts w:cs="Times New Roman"/>
          <w:sz w:val="26"/>
          <w:szCs w:val="26"/>
        </w:rPr>
        <w:t xml:space="preserve"> </w:t>
      </w:r>
      <w:r w:rsidR="000D30B2" w:rsidRPr="00217D48">
        <w:rPr>
          <w:rFonts w:cs="Times New Roman"/>
          <w:sz w:val="26"/>
          <w:szCs w:val="26"/>
        </w:rPr>
        <w:t>принципы формирования бюджетной системы Российской Федерации; принципы формирования налоговой системы Российской Федерации</w:t>
      </w:r>
      <w:r w:rsidR="00E7032C" w:rsidRPr="00217D48">
        <w:rPr>
          <w:rFonts w:cs="Times New Roman"/>
          <w:sz w:val="26"/>
          <w:szCs w:val="26"/>
        </w:rPr>
        <w:t>.</w:t>
      </w:r>
    </w:p>
    <w:p w:rsidR="00685DA3" w:rsidRPr="00217D48" w:rsidRDefault="00695CD9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6.5. </w:t>
      </w:r>
      <w:proofErr w:type="gramStart"/>
      <w:r w:rsidRPr="00217D48">
        <w:rPr>
          <w:rFonts w:cs="Times New Roman"/>
          <w:sz w:val="26"/>
          <w:szCs w:val="26"/>
        </w:rPr>
        <w:t>Наличие функциональных знаний:</w:t>
      </w:r>
      <w:r w:rsidR="00685DA3" w:rsidRPr="00217D48">
        <w:rPr>
          <w:rFonts w:cs="Times New Roman"/>
          <w:sz w:val="26"/>
          <w:szCs w:val="26"/>
        </w:rPr>
        <w:t xml:space="preserve"> </w:t>
      </w:r>
      <w:r w:rsidR="009B2B02" w:rsidRPr="00217D48">
        <w:rPr>
          <w:rFonts w:cs="Times New Roman"/>
          <w:sz w:val="26"/>
          <w:szCs w:val="26"/>
        </w:rPr>
        <w:t xml:space="preserve"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порядок проведения мероприятий налогового контроля; состав налогоплательщиков налога на добавленную стоимость; </w:t>
      </w:r>
      <w:r w:rsidR="00685DA3" w:rsidRPr="00217D48">
        <w:rPr>
          <w:rFonts w:cs="Times New Roman"/>
          <w:sz w:val="26"/>
          <w:szCs w:val="26"/>
        </w:rPr>
        <w:t>система взаимодействия в рамках внутриведомственного и межведомственного электронного документооборота.</w:t>
      </w:r>
      <w:proofErr w:type="gramEnd"/>
    </w:p>
    <w:p w:rsidR="003B7A81" w:rsidRPr="005641D6" w:rsidRDefault="00175938" w:rsidP="004B5FF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6</w:t>
      </w:r>
      <w:r w:rsidRPr="00217D48">
        <w:rPr>
          <w:rFonts w:cs="Times New Roman"/>
          <w:sz w:val="26"/>
          <w:szCs w:val="26"/>
        </w:rPr>
        <w:t>.</w:t>
      </w:r>
      <w:r w:rsidR="009A732F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Наличие базовых умений</w:t>
      </w:r>
      <w:r w:rsidR="00783E24" w:rsidRPr="00217D48">
        <w:rPr>
          <w:rFonts w:cs="Times New Roman"/>
          <w:sz w:val="26"/>
          <w:szCs w:val="26"/>
        </w:rPr>
        <w:t xml:space="preserve">: </w:t>
      </w:r>
      <w:r w:rsidR="00B94E6F" w:rsidRPr="00217D48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217D48">
        <w:rPr>
          <w:rFonts w:cs="Times New Roman"/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217D48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</w:t>
      </w:r>
      <w:r w:rsidR="00412C9A" w:rsidRPr="00217D48">
        <w:rPr>
          <w:rFonts w:cs="Times New Roman"/>
          <w:sz w:val="26"/>
          <w:szCs w:val="26"/>
        </w:rPr>
        <w:t>ультата; коммуникативные умения</w:t>
      </w:r>
      <w:r w:rsidR="005E320B" w:rsidRPr="00217D48">
        <w:rPr>
          <w:rFonts w:cs="Times New Roman"/>
          <w:sz w:val="26"/>
          <w:szCs w:val="26"/>
        </w:rPr>
        <w:t xml:space="preserve">, </w:t>
      </w:r>
      <w:r w:rsidR="005E320B" w:rsidRPr="005641D6">
        <w:rPr>
          <w:sz w:val="26"/>
          <w:szCs w:val="26"/>
        </w:rPr>
        <w:t>умение управлять изменениями</w:t>
      </w:r>
      <w:r w:rsidR="00307907" w:rsidRPr="005641D6">
        <w:rPr>
          <w:rFonts w:cs="Times New Roman"/>
          <w:sz w:val="26"/>
          <w:szCs w:val="26"/>
        </w:rPr>
        <w:t>.</w:t>
      </w:r>
    </w:p>
    <w:p w:rsidR="00BF47EF" w:rsidRPr="00217D48" w:rsidRDefault="002D4283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Наличие профессиональных умений:</w:t>
      </w:r>
      <w:r w:rsidR="005609C1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анализ результатов контрольной работы, проводимой при камеральных налоговых проверках</w:t>
      </w:r>
      <w:r w:rsidR="009F7334" w:rsidRPr="00217D48">
        <w:rPr>
          <w:rFonts w:cs="Times New Roman"/>
          <w:sz w:val="26"/>
          <w:szCs w:val="26"/>
        </w:rPr>
        <w:t>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9F7334" w:rsidRPr="00217D48">
        <w:rPr>
          <w:rFonts w:cs="Times New Roman"/>
          <w:sz w:val="26"/>
          <w:szCs w:val="26"/>
        </w:rPr>
        <w:t>составление акта по результатам проведения</w:t>
      </w:r>
      <w:r w:rsidR="0015046F">
        <w:rPr>
          <w:rFonts w:cs="Times New Roman"/>
          <w:sz w:val="26"/>
          <w:szCs w:val="26"/>
        </w:rPr>
        <w:t xml:space="preserve"> камеральной налоговой проверки</w:t>
      </w:r>
      <w:r w:rsidR="00BF47EF" w:rsidRPr="00217D48">
        <w:rPr>
          <w:rFonts w:cs="Times New Roman"/>
          <w:sz w:val="26"/>
          <w:szCs w:val="26"/>
        </w:rPr>
        <w:t>.</w:t>
      </w:r>
    </w:p>
    <w:p w:rsidR="00E96CA0" w:rsidRPr="00217D48" w:rsidRDefault="00AF09BA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6.</w:t>
      </w:r>
      <w:r w:rsidR="00335E38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Наличие функциональных умений:</w:t>
      </w:r>
      <w:r w:rsidR="00783E2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навыки делового письма;</w:t>
      </w:r>
      <w:r w:rsidR="00421878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  <w:r w:rsidR="009F7334" w:rsidRPr="00217D48">
        <w:rPr>
          <w:rFonts w:cs="Times New Roman"/>
          <w:sz w:val="26"/>
          <w:szCs w:val="26"/>
        </w:rPr>
        <w:t xml:space="preserve"> </w:t>
      </w:r>
      <w:r w:rsidR="00496B1A" w:rsidRPr="00217D48">
        <w:rPr>
          <w:rFonts w:cs="Times New Roman"/>
          <w:sz w:val="26"/>
          <w:szCs w:val="26"/>
        </w:rPr>
        <w:t>подготовка презентационных материалов</w:t>
      </w:r>
      <w:r w:rsidR="00421878" w:rsidRPr="00217D48">
        <w:rPr>
          <w:rFonts w:cs="Times New Roman"/>
          <w:sz w:val="26"/>
          <w:szCs w:val="26"/>
        </w:rPr>
        <w:t>.</w:t>
      </w:r>
    </w:p>
    <w:p w:rsidR="00AF1271" w:rsidRPr="00DC0813" w:rsidRDefault="00AF1271" w:rsidP="00C93F6D">
      <w:pPr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FC5A4A" w:rsidRPr="00DC0813" w:rsidRDefault="00FC5A4A" w:rsidP="00FC5A4A">
      <w:pPr>
        <w:widowControl w:val="0"/>
        <w:rPr>
          <w:rFonts w:cs="Times New Roman"/>
          <w:szCs w:val="28"/>
        </w:rPr>
      </w:pP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7. Основные права и обязанности </w:t>
      </w:r>
      <w:r w:rsidR="003177BD" w:rsidRPr="00217D48">
        <w:rPr>
          <w:rFonts w:cs="Times New Roman"/>
          <w:sz w:val="26"/>
          <w:szCs w:val="26"/>
        </w:rPr>
        <w:t>государственн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налогов</w:t>
      </w:r>
      <w:r w:rsidR="005641D6">
        <w:rPr>
          <w:rFonts w:cs="Times New Roman"/>
          <w:sz w:val="26"/>
          <w:szCs w:val="26"/>
        </w:rPr>
        <w:t>ого</w:t>
      </w:r>
      <w:r w:rsidR="003177BD" w:rsidRPr="00217D48">
        <w:rPr>
          <w:rFonts w:cs="Times New Roman"/>
          <w:sz w:val="26"/>
          <w:szCs w:val="26"/>
        </w:rPr>
        <w:t xml:space="preserve"> инспектор</w:t>
      </w:r>
      <w:r w:rsidR="005641D6">
        <w:rPr>
          <w:rFonts w:cs="Times New Roman"/>
          <w:sz w:val="26"/>
          <w:szCs w:val="26"/>
        </w:rPr>
        <w:t>а</w:t>
      </w:r>
      <w:r w:rsidRPr="00217D48">
        <w:rPr>
          <w:rFonts w:cs="Times New Roman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камеральных проверок №1, </w:t>
      </w:r>
      <w:r w:rsidR="003177BD" w:rsidRPr="00217D48">
        <w:rPr>
          <w:rFonts w:cs="Times New Roman"/>
          <w:sz w:val="26"/>
          <w:szCs w:val="26"/>
        </w:rPr>
        <w:t>государственный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обязан: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хранить сведения, составляющие государственную тайну,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сведений, составляющих государственную тайну.</w:t>
      </w:r>
    </w:p>
    <w:p w:rsidR="00FC5A4A" w:rsidRPr="00217D48" w:rsidRDefault="00FC5A4A" w:rsidP="00FC5A4A">
      <w:pPr>
        <w:rPr>
          <w:sz w:val="26"/>
        </w:rPr>
      </w:pPr>
      <w:r w:rsidRPr="00217D48">
        <w:rPr>
          <w:sz w:val="26"/>
          <w:szCs w:val="26"/>
        </w:rPr>
        <w:t>осуществлять</w:t>
      </w:r>
      <w:r w:rsidRPr="00217D48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</w:t>
      </w:r>
      <w:r w:rsidRPr="00217D48">
        <w:rPr>
          <w:sz w:val="26"/>
        </w:rPr>
        <w:lastRenderedPageBreak/>
        <w:t>применяя следующие методы внутреннего контроля: самоконтроль выполня</w:t>
      </w:r>
      <w:r w:rsidR="0015046F">
        <w:rPr>
          <w:sz w:val="26"/>
        </w:rPr>
        <w:t>емых должностным лицом действий</w:t>
      </w:r>
      <w:r w:rsidRPr="00217D48">
        <w:rPr>
          <w:sz w:val="26"/>
        </w:rPr>
        <w:t>;</w:t>
      </w:r>
    </w:p>
    <w:p w:rsidR="00FC5A4A" w:rsidRPr="00217D48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вести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соблюдением  налогоплательщиками, плательщиками сборов и налоговыми агентами, состоящими на учете в инспекции, законодательства о налогах и сборах  и принятых 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FC5A4A" w:rsidRDefault="0015046F" w:rsidP="00FC5A4A">
      <w:pPr>
        <w:rPr>
          <w:sz w:val="26"/>
          <w:szCs w:val="26"/>
        </w:rPr>
      </w:pPr>
      <w:r>
        <w:rPr>
          <w:sz w:val="26"/>
          <w:szCs w:val="26"/>
        </w:rPr>
        <w:t>принима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участие в подготовке установленной отчетности по предмету деятельности отдела;</w:t>
      </w:r>
    </w:p>
    <w:p w:rsidR="00383A55" w:rsidRDefault="00383A55" w:rsidP="00383A55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 xml:space="preserve">проводит камеральные налоговые проверки </w:t>
      </w:r>
      <w:r>
        <w:rPr>
          <w:rFonts w:cs="Times New Roman"/>
          <w:sz w:val="26"/>
          <w:szCs w:val="26"/>
        </w:rPr>
        <w:t>деклараций по налогу на прибыль,</w:t>
      </w:r>
      <w:r w:rsidRPr="00C93F6D">
        <w:rPr>
          <w:rFonts w:cs="Times New Roman"/>
          <w:sz w:val="26"/>
          <w:szCs w:val="26"/>
        </w:rPr>
        <w:t xml:space="preserve"> </w:t>
      </w:r>
      <w:r w:rsidRPr="00B95A5D">
        <w:rPr>
          <w:sz w:val="26"/>
          <w:szCs w:val="26"/>
        </w:rPr>
        <w:t>едино</w:t>
      </w:r>
      <w:r>
        <w:rPr>
          <w:sz w:val="26"/>
          <w:szCs w:val="26"/>
        </w:rPr>
        <w:t>му</w:t>
      </w:r>
      <w:r w:rsidRPr="00B95A5D">
        <w:rPr>
          <w:sz w:val="26"/>
          <w:szCs w:val="26"/>
        </w:rPr>
        <w:t xml:space="preserve"> </w:t>
      </w:r>
      <w:proofErr w:type="gramStart"/>
      <w:r w:rsidRPr="00B95A5D">
        <w:rPr>
          <w:sz w:val="26"/>
          <w:szCs w:val="26"/>
        </w:rPr>
        <w:t>налог</w:t>
      </w:r>
      <w:r>
        <w:rPr>
          <w:sz w:val="26"/>
          <w:szCs w:val="26"/>
        </w:rPr>
        <w:t>у</w:t>
      </w:r>
      <w:proofErr w:type="gramEnd"/>
      <w:r w:rsidRPr="00B95A5D">
        <w:rPr>
          <w:sz w:val="26"/>
          <w:szCs w:val="26"/>
        </w:rPr>
        <w:t xml:space="preserve"> уплачиваемо</w:t>
      </w:r>
      <w:r>
        <w:rPr>
          <w:sz w:val="26"/>
          <w:szCs w:val="26"/>
        </w:rPr>
        <w:t>му</w:t>
      </w:r>
      <w:r w:rsidRPr="00B95A5D">
        <w:rPr>
          <w:sz w:val="26"/>
          <w:szCs w:val="26"/>
        </w:rPr>
        <w:t xml:space="preserve"> в связи с применением упрощенной системы налогообложения, </w:t>
      </w:r>
      <w:r>
        <w:rPr>
          <w:sz w:val="26"/>
          <w:szCs w:val="26"/>
        </w:rPr>
        <w:t>патентной системы налогообложения</w:t>
      </w:r>
      <w:r w:rsidRPr="00B95A5D">
        <w:rPr>
          <w:sz w:val="26"/>
          <w:szCs w:val="26"/>
        </w:rPr>
        <w:t>, единого сельскохозяйственного налога</w:t>
      </w:r>
      <w:r>
        <w:rPr>
          <w:sz w:val="26"/>
          <w:szCs w:val="26"/>
        </w:rPr>
        <w:t xml:space="preserve">, деклараций по акцизам, единых упрощенных налоговых деклараций и по налогу на игорный бизнес </w:t>
      </w:r>
      <w:r w:rsidRPr="00B95A5D">
        <w:rPr>
          <w:sz w:val="26"/>
          <w:szCs w:val="26"/>
        </w:rPr>
        <w:t xml:space="preserve"> в соответствии с распределением должностных обязанностей </w:t>
      </w:r>
      <w:r w:rsidRPr="00C93F6D">
        <w:rPr>
          <w:rFonts w:cs="Times New Roman"/>
          <w:sz w:val="26"/>
          <w:szCs w:val="26"/>
        </w:rPr>
        <w:t xml:space="preserve">в соответствии с распределением должностных обязанностей в отделе в части правильности и полноты представления и заполнения налоговых деклараций, правомерности представления, проведение арифметического и </w:t>
      </w:r>
      <w:proofErr w:type="spellStart"/>
      <w:r w:rsidRPr="00C93F6D">
        <w:rPr>
          <w:rFonts w:cs="Times New Roman"/>
          <w:sz w:val="26"/>
          <w:szCs w:val="26"/>
        </w:rPr>
        <w:t>междокументального</w:t>
      </w:r>
      <w:proofErr w:type="spellEnd"/>
      <w:r w:rsidRPr="00C93F6D">
        <w:rPr>
          <w:rFonts w:cs="Times New Roman"/>
          <w:sz w:val="26"/>
          <w:szCs w:val="26"/>
        </w:rPr>
        <w:t xml:space="preserve"> контроля в ходе камеральных проверок;</w:t>
      </w:r>
    </w:p>
    <w:p w:rsidR="00B95A5D" w:rsidRDefault="00B95A5D" w:rsidP="00B95A5D">
      <w:pPr>
        <w:rPr>
          <w:sz w:val="26"/>
          <w:szCs w:val="26"/>
        </w:rPr>
      </w:pPr>
      <w:r w:rsidRPr="00B95A5D">
        <w:rPr>
          <w:sz w:val="26"/>
          <w:szCs w:val="26"/>
        </w:rPr>
        <w:t>обеспечиват</w:t>
      </w:r>
      <w:r w:rsidR="0015046F">
        <w:rPr>
          <w:sz w:val="26"/>
          <w:szCs w:val="26"/>
        </w:rPr>
        <w:t>ь</w:t>
      </w:r>
      <w:r w:rsidRPr="00B95A5D">
        <w:rPr>
          <w:sz w:val="26"/>
          <w:szCs w:val="26"/>
        </w:rPr>
        <w:t xml:space="preserve"> своевременное рассмотрение уведомлений о переходе на специальные режимы налогообложения;</w:t>
      </w:r>
    </w:p>
    <w:p w:rsidR="00383A55" w:rsidRPr="00B5401E" w:rsidRDefault="00383A55" w:rsidP="00383A55">
      <w:pPr>
        <w:autoSpaceDE w:val="0"/>
        <w:autoSpaceDN w:val="0"/>
        <w:adjustRightInd w:val="0"/>
        <w:rPr>
          <w:sz w:val="26"/>
          <w:szCs w:val="26"/>
        </w:rPr>
      </w:pPr>
      <w:r w:rsidRPr="00B5401E">
        <w:rPr>
          <w:rFonts w:cs="Times New Roman"/>
          <w:sz w:val="26"/>
          <w:szCs w:val="26"/>
        </w:rPr>
        <w:t>ежедневно проводит</w:t>
      </w:r>
      <w:r>
        <w:rPr>
          <w:rFonts w:cs="Times New Roman"/>
          <w:sz w:val="26"/>
          <w:szCs w:val="26"/>
        </w:rPr>
        <w:t>ь</w:t>
      </w:r>
      <w:r w:rsidRPr="00B5401E">
        <w:rPr>
          <w:rFonts w:cs="Times New Roman"/>
          <w:sz w:val="26"/>
          <w:szCs w:val="26"/>
        </w:rPr>
        <w:t xml:space="preserve"> мониторинг представления налоговых деклараций </w:t>
      </w:r>
      <w:r w:rsidRPr="00B5401E">
        <w:rPr>
          <w:sz w:val="26"/>
          <w:szCs w:val="26"/>
        </w:rPr>
        <w:t>«к уменьшению» на сумму свыше 10 млн. рублей в любой из уровней бюджета в двухдневный срок со дня получения декларации информировать УФНС по СК</w:t>
      </w:r>
      <w:r>
        <w:rPr>
          <w:sz w:val="26"/>
          <w:szCs w:val="26"/>
        </w:rPr>
        <w:t>;</w:t>
      </w:r>
      <w:r w:rsidRPr="00B5401E">
        <w:rPr>
          <w:sz w:val="26"/>
          <w:szCs w:val="26"/>
        </w:rPr>
        <w:t xml:space="preserve"> 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камеральные налоговые проверки в отношении всей налоговой отчетности, представляемой налогоплательщиками (индивидуальными предпринимателями, юридическими лицами) в налоговый орган в </w:t>
      </w:r>
      <w:proofErr w:type="gramStart"/>
      <w:r w:rsidRPr="00217D48">
        <w:rPr>
          <w:sz w:val="26"/>
          <w:szCs w:val="26"/>
        </w:rPr>
        <w:t>порядке, установленном Налоговым кодексом РФ и качественно оформляет</w:t>
      </w:r>
      <w:proofErr w:type="gramEnd"/>
      <w:r w:rsidRPr="00217D48">
        <w:rPr>
          <w:sz w:val="26"/>
          <w:szCs w:val="26"/>
        </w:rPr>
        <w:t xml:space="preserve"> их результаты;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обеспечивать соблюдение процедурных и процессуальных сроков при проведении камеральных проверок, мероприятий налогового контроля и оформлении результатов камеральной налоговой проверки;</w:t>
      </w:r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обеспечивать </w:t>
      </w:r>
      <w:r w:rsidR="00FC5A4A" w:rsidRPr="00217D48">
        <w:rPr>
          <w:sz w:val="26"/>
          <w:szCs w:val="26"/>
        </w:rPr>
        <w:t>своевременный и полный комплекс мер по привлечению налогоплательщиков к налоговой ответственности, предусмотренной статьями 119, 126,123 и 122 Налогового кодекса РФ;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встречные проверки контрагентов проверяемого налогоплательщика;</w:t>
      </w:r>
    </w:p>
    <w:p w:rsidR="00A463F0" w:rsidRPr="00217D48" w:rsidRDefault="00A463F0" w:rsidP="00FC5A4A">
      <w:pPr>
        <w:rPr>
          <w:sz w:val="26"/>
          <w:szCs w:val="26"/>
        </w:rPr>
      </w:pPr>
      <w:r>
        <w:rPr>
          <w:sz w:val="26"/>
          <w:szCs w:val="26"/>
        </w:rPr>
        <w:t>проставлять резолюции о возможности (невозможности) принятия решения о предстоящем исключении в течение 5 дней с момента появления соответствующей записи в «Журнале резолюций НО»;</w:t>
      </w:r>
    </w:p>
    <w:p w:rsidR="00FC5A4A" w:rsidRPr="00217D48" w:rsidRDefault="002A4ADB" w:rsidP="00FC5A4A">
      <w:pPr>
        <w:rPr>
          <w:sz w:val="26"/>
          <w:szCs w:val="26"/>
        </w:rPr>
      </w:pPr>
      <w:r>
        <w:rPr>
          <w:sz w:val="26"/>
          <w:szCs w:val="26"/>
        </w:rPr>
        <w:t>направля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при необходимости мотивированный запрос в банк о предоставлении выписки по операциям и счетам налогоплательщика в банках и проводит сверку полученных сведений с представляемой налоговой отчетностью;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непредставления банком в установленный срок выписки по с</w:t>
      </w:r>
      <w:r w:rsidR="002A4ADB">
        <w:rPr>
          <w:sz w:val="26"/>
          <w:szCs w:val="26"/>
        </w:rPr>
        <w:t>четам налогоплательщика оформля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материалы для привлечения к ответственности, установленной ст.135 Налогового кодекса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использ</w:t>
      </w:r>
      <w:r w:rsidR="002A4ADB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для осуществления налогового контроля информацию о налогоплательщике и его контрагентах, имеющуюся в налоговом органе, в том числе в базах данных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треб</w:t>
      </w:r>
      <w:r w:rsidR="002A4ADB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от налогоплательщиков и налоговых агентов документы по установленным формам, служащие основанием для исчисления и уплаты налогов, а так же пояснения и документы, подтверждающие правильность исчисления и уплаты налогов;</w:t>
      </w:r>
    </w:p>
    <w:p w:rsidR="00FC5A4A" w:rsidRPr="00217D48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вызыват</w:t>
      </w:r>
      <w:r w:rsidR="002A4ADB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на основании письменного уведомления в налоговые органы налогоплательщиков, плательщиков сборов или налоговых агентов для дачи пояснений в связи с уплатой (удержанием, перечислением) ими налогов либо в связи с налоговой </w:t>
      </w:r>
      <w:r w:rsidRPr="00217D48">
        <w:rPr>
          <w:sz w:val="26"/>
          <w:szCs w:val="26"/>
        </w:rPr>
        <w:lastRenderedPageBreak/>
        <w:t>проверкой, а также в иных случаях, связанных с исполнением ими законодательства о налогах и сборах, составляет протоколы допроса свидетеля установленной формы;</w:t>
      </w:r>
      <w:proofErr w:type="gramEnd"/>
    </w:p>
    <w:p w:rsidR="00FC5A4A" w:rsidRPr="00217D48" w:rsidRDefault="002A4ADB" w:rsidP="00FC5A4A">
      <w:pPr>
        <w:rPr>
          <w:sz w:val="26"/>
          <w:szCs w:val="26"/>
        </w:rPr>
      </w:pPr>
      <w:r w:rsidRPr="002A4ADB">
        <w:rPr>
          <w:sz w:val="26"/>
          <w:szCs w:val="26"/>
        </w:rPr>
        <w:t xml:space="preserve">вызывать </w:t>
      </w:r>
      <w:r w:rsidR="00FC5A4A" w:rsidRPr="00217D48">
        <w:rPr>
          <w:sz w:val="26"/>
          <w:szCs w:val="26"/>
        </w:rPr>
        <w:t>в качестве свидетелей лиц, которым могут быть известны какие-либо обстоятельства, имеющие значение для проведения налогового контроля, составлять протоколы допроса свидетеля установленной формы;</w:t>
      </w:r>
    </w:p>
    <w:p w:rsidR="00FC5A4A" w:rsidRPr="00217D48" w:rsidRDefault="00A16B85" w:rsidP="00FC5A4A">
      <w:pPr>
        <w:rPr>
          <w:sz w:val="26"/>
          <w:szCs w:val="26"/>
        </w:rPr>
      </w:pPr>
      <w:r>
        <w:rPr>
          <w:sz w:val="26"/>
          <w:szCs w:val="26"/>
        </w:rPr>
        <w:t>выявля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налогоплательщиков, не представивших налоговые декларации  и необходимые для налогового контроля сведения в установленный законодательством срок, принимает меры по их привлечению к декларированию с использованием установленных законодательством способов обеспечения обязанностей;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решения о приостановлении операций счетам в банках налогоплательщиков, не представивших налоговые декларации в установленные сроки;</w:t>
      </w:r>
    </w:p>
    <w:p w:rsidR="00FC5A4A" w:rsidRPr="00217D48" w:rsidRDefault="001C186E" w:rsidP="00FC5A4A">
      <w:pPr>
        <w:rPr>
          <w:sz w:val="26"/>
          <w:szCs w:val="26"/>
        </w:rPr>
      </w:pPr>
      <w:r w:rsidRPr="001C186E">
        <w:rPr>
          <w:sz w:val="26"/>
          <w:szCs w:val="26"/>
        </w:rPr>
        <w:t xml:space="preserve">подготавливать </w:t>
      </w:r>
      <w:r w:rsidR="00FC5A4A" w:rsidRPr="00217D48">
        <w:rPr>
          <w:sz w:val="26"/>
          <w:szCs w:val="26"/>
        </w:rPr>
        <w:t>решение о возобновлении операций по счетам в банках налогоплательщиков после выполнения ими обязанности по представлению налоговой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проверят</w:t>
      </w:r>
      <w:r w:rsidR="00A16B85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своевременность представления налоговой отчетности, обоснованность применения налоговых ставок, льгот, налоговых вычетов, правильность исчисления налоговой базы;</w:t>
      </w:r>
    </w:p>
    <w:p w:rsidR="00FC5A4A" w:rsidRPr="00217D48" w:rsidRDefault="001C186E" w:rsidP="00FC5A4A">
      <w:pPr>
        <w:rPr>
          <w:sz w:val="26"/>
          <w:szCs w:val="26"/>
        </w:rPr>
      </w:pPr>
      <w:r>
        <w:rPr>
          <w:sz w:val="26"/>
          <w:szCs w:val="26"/>
        </w:rPr>
        <w:t>требовать</w:t>
      </w:r>
      <w:r w:rsidR="00FC5A4A" w:rsidRPr="00217D48">
        <w:rPr>
          <w:sz w:val="26"/>
          <w:szCs w:val="26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в случае выявления нарушения законодательства о налогах и сборах составляет Акты с изложением обстоятельств выявленных нарушений, </w:t>
      </w:r>
      <w:r w:rsidR="003177BD" w:rsidRPr="00217D48">
        <w:rPr>
          <w:sz w:val="26"/>
          <w:szCs w:val="26"/>
        </w:rPr>
        <w:t>со</w:t>
      </w:r>
      <w:r w:rsidRPr="00217D48">
        <w:rPr>
          <w:sz w:val="26"/>
          <w:szCs w:val="26"/>
        </w:rPr>
        <w:t xml:space="preserve"> ссылкой на статьи Налогового кодекса РФ и подтверждающие документы, а так же с предложениями по применению мер ответственности и направля</w:t>
      </w:r>
      <w:r w:rsidR="001C186E">
        <w:rPr>
          <w:sz w:val="26"/>
          <w:szCs w:val="26"/>
        </w:rPr>
        <w:t>ть</w:t>
      </w:r>
      <w:r w:rsidRPr="00217D48">
        <w:rPr>
          <w:sz w:val="26"/>
          <w:szCs w:val="26"/>
        </w:rPr>
        <w:t xml:space="preserve"> их для правовой экспертизы, согласования (визирования) в правовой отдел;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случае поступления разногласий по Акту проверки участв</w:t>
      </w:r>
      <w:r w:rsidR="001C186E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их рассмотрении;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проекты решений о привлечении к налоговой ответственности, об отказе в привлечении к налоговой ответственности, о проведении дополнительных мероприятий налогового контроля  и направляет их для правовой экспертизы, согласования (визирования) в правовой отдел;</w:t>
      </w:r>
    </w:p>
    <w:p w:rsidR="00F53E5F" w:rsidRPr="00217D48" w:rsidRDefault="00F53E5F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подготавливать документы в соответствии с инструкцией по делопроизводству;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направлят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(вручает) налогоплательщику копии актов налоговой проверки и решения налогового органа;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1C186E">
        <w:rPr>
          <w:sz w:val="26"/>
          <w:szCs w:val="26"/>
        </w:rPr>
        <w:t>ова</w:t>
      </w:r>
      <w:r w:rsidRPr="00217D48">
        <w:rPr>
          <w:sz w:val="26"/>
          <w:szCs w:val="26"/>
        </w:rPr>
        <w:t>т</w:t>
      </w:r>
      <w:r w:rsidR="001C186E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 производстве по делам об административных правонарушениях (составление протоколов об административных правонарушениях);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 xml:space="preserve">ежедневно </w:t>
      </w:r>
      <w:r w:rsidR="006F30FD" w:rsidRPr="006F30FD">
        <w:rPr>
          <w:sz w:val="26"/>
          <w:szCs w:val="26"/>
        </w:rPr>
        <w:t xml:space="preserve">проводить </w:t>
      </w:r>
      <w:r w:rsidRPr="00217D48">
        <w:rPr>
          <w:sz w:val="26"/>
          <w:szCs w:val="26"/>
        </w:rPr>
        <w:t xml:space="preserve">в автоматизированном режиме камеральный расчет всех введенных в </w:t>
      </w:r>
      <w:r w:rsidR="000600AB">
        <w:rPr>
          <w:sz w:val="26"/>
          <w:szCs w:val="26"/>
        </w:rPr>
        <w:t xml:space="preserve">АИС НАЛОГ-3 </w:t>
      </w:r>
      <w:r w:rsidRPr="00217D48">
        <w:rPr>
          <w:sz w:val="26"/>
          <w:szCs w:val="26"/>
        </w:rPr>
        <w:t>и перенесенных в КРСБ деклараций (расчетов) и заявлений, автоматизированный камеральный контроль проводит</w:t>
      </w:r>
      <w:r w:rsidR="005641D6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 использованием </w:t>
      </w:r>
      <w:r w:rsidR="003177BD" w:rsidRPr="00217D48">
        <w:rPr>
          <w:sz w:val="26"/>
          <w:szCs w:val="26"/>
        </w:rPr>
        <w:t>внутри документальных</w:t>
      </w:r>
      <w:r w:rsidRPr="00217D48">
        <w:rPr>
          <w:sz w:val="26"/>
          <w:szCs w:val="26"/>
        </w:rPr>
        <w:t xml:space="preserve"> и </w:t>
      </w:r>
      <w:r w:rsidR="003177BD" w:rsidRPr="00217D48">
        <w:rPr>
          <w:sz w:val="26"/>
          <w:szCs w:val="26"/>
        </w:rPr>
        <w:t>меж документальных</w:t>
      </w:r>
      <w:r w:rsidRPr="00217D48">
        <w:rPr>
          <w:sz w:val="26"/>
          <w:szCs w:val="26"/>
        </w:rPr>
        <w:t xml:space="preserve"> контрольных соотношений;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по всем декларациям с датой срока окончания камеральной проверки  по Регламенту – текущий день</w:t>
      </w:r>
      <w:r w:rsidR="00DC0813">
        <w:rPr>
          <w:sz w:val="26"/>
          <w:szCs w:val="26"/>
        </w:rPr>
        <w:t xml:space="preserve">, </w:t>
      </w:r>
      <w:r w:rsidRPr="00217D48">
        <w:rPr>
          <w:sz w:val="26"/>
          <w:szCs w:val="26"/>
        </w:rPr>
        <w:t>проводит</w:t>
      </w:r>
      <w:r w:rsidR="005641D6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закрытие комплекса мероприятий с проставлением даты окончания камеральной </w:t>
      </w:r>
      <w:r w:rsidR="006F30FD" w:rsidRPr="006F30FD">
        <w:rPr>
          <w:sz w:val="26"/>
          <w:szCs w:val="26"/>
        </w:rPr>
        <w:t>про</w:t>
      </w:r>
      <w:r w:rsidR="005641D6">
        <w:rPr>
          <w:sz w:val="26"/>
          <w:szCs w:val="26"/>
        </w:rPr>
        <w:t>в</w:t>
      </w:r>
      <w:r w:rsidRPr="00217D48">
        <w:rPr>
          <w:sz w:val="26"/>
          <w:szCs w:val="26"/>
        </w:rPr>
        <w:t>ерки,</w:t>
      </w:r>
    </w:p>
    <w:p w:rsidR="00FC5A4A" w:rsidRPr="00217D48" w:rsidRDefault="006F30FD" w:rsidP="00FC5A4A">
      <w:pPr>
        <w:rPr>
          <w:sz w:val="26"/>
          <w:szCs w:val="26"/>
        </w:rPr>
      </w:pPr>
      <w:r>
        <w:rPr>
          <w:sz w:val="26"/>
          <w:szCs w:val="26"/>
        </w:rPr>
        <w:t>ежедневно проверя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декларации на наличие факта совершения налогового правонарушения или иного нарушения законодательства о налогах и сборах, в случае выявления нарушений в течени</w:t>
      </w:r>
      <w:r w:rsidR="003177BD" w:rsidRPr="00217D48">
        <w:rPr>
          <w:sz w:val="26"/>
          <w:szCs w:val="26"/>
        </w:rPr>
        <w:t>е</w:t>
      </w:r>
      <w:r w:rsidR="00FC5A4A" w:rsidRPr="00217D48">
        <w:rPr>
          <w:sz w:val="26"/>
          <w:szCs w:val="26"/>
        </w:rPr>
        <w:t xml:space="preserve"> 10-дней по окончании камеральной проверки составляет и регистрирует акты проверки в порядке, предусмотренном статьей 100 НК РФ;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lastRenderedPageBreak/>
        <w:t xml:space="preserve">ежедневно </w:t>
      </w:r>
      <w:r w:rsidR="006F30FD" w:rsidRPr="006F30FD">
        <w:rPr>
          <w:sz w:val="26"/>
          <w:szCs w:val="26"/>
        </w:rPr>
        <w:t xml:space="preserve">проверять </w:t>
      </w:r>
      <w:r w:rsidRPr="00217D48">
        <w:rPr>
          <w:sz w:val="26"/>
          <w:szCs w:val="26"/>
        </w:rPr>
        <w:t xml:space="preserve">в </w:t>
      </w:r>
      <w:r w:rsidR="000600AB">
        <w:rPr>
          <w:sz w:val="26"/>
          <w:szCs w:val="26"/>
        </w:rPr>
        <w:t xml:space="preserve">АИС НАЛОГ-3 </w:t>
      </w:r>
      <w:r w:rsidRPr="00217D48">
        <w:rPr>
          <w:sz w:val="26"/>
          <w:szCs w:val="26"/>
        </w:rPr>
        <w:t xml:space="preserve"> наступление срока получения возражений по направленным налогоплательщикам актам и подготавливает проекты решений в 10-дневный срок;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ежедневно устанавливат</w:t>
      </w:r>
      <w:r w:rsidR="006F30FD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факты представления уточненных налоговых деклараций в ходе камеральной налоговой проверки первичной (ранее представленной) за проверяемый налоговый период;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на постоянной основе редактир</w:t>
      </w:r>
      <w:r w:rsidR="006F30FD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обязательств, при поступлении заявлений от налогоплательщиков об изменениях осуществляемой деятельности, иной информации (перехода на иные режимы налогообложения, прекращения деятельности, начала осуществления деятельности и т.д.);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 течение 5 рабочих дней по истечении 10-дневного срока со дня, установленного НК РФ срока представления деклараций (расчетов) подготавливает решения о приостановлении операций по счетам налогоплательщиков, не представивших отчетность;</w:t>
      </w:r>
    </w:p>
    <w:p w:rsidR="00FC5A4A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своевременно отмечат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в</w:t>
      </w:r>
      <w:r w:rsidR="00FD5B3A">
        <w:rPr>
          <w:sz w:val="26"/>
          <w:szCs w:val="26"/>
        </w:rPr>
        <w:t>, АИС-3</w:t>
      </w:r>
      <w:r w:rsidRPr="00217D48">
        <w:rPr>
          <w:sz w:val="26"/>
          <w:szCs w:val="26"/>
        </w:rPr>
        <w:t xml:space="preserve"> отправление исходящих документов и получение ответов на эти документы от налогоплательщиков, контрагентов, банков, налоговых органов и иных лиц;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подготавливат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переда</w:t>
      </w:r>
      <w:r w:rsidR="00FD5B3A">
        <w:rPr>
          <w:sz w:val="26"/>
          <w:szCs w:val="26"/>
        </w:rPr>
        <w:t>вать</w:t>
      </w:r>
      <w:r w:rsidRPr="00217D48">
        <w:rPr>
          <w:sz w:val="26"/>
          <w:szCs w:val="26"/>
        </w:rPr>
        <w:t xml:space="preserve"> отделу урегулирования задолженности и обеспечения процедур банкротства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участв</w:t>
      </w:r>
      <w:r w:rsidR="00FD5B3A">
        <w:rPr>
          <w:sz w:val="26"/>
          <w:szCs w:val="26"/>
        </w:rPr>
        <w:t>овать</w:t>
      </w:r>
      <w:r w:rsidRPr="00217D48">
        <w:rPr>
          <w:sz w:val="26"/>
          <w:szCs w:val="26"/>
        </w:rPr>
        <w:t xml:space="preserve"> в подготовке ответов на письменные запросы налогоплательщиков;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взаимодейст</w:t>
      </w:r>
      <w:r w:rsidR="00DC0813">
        <w:rPr>
          <w:sz w:val="26"/>
          <w:szCs w:val="26"/>
        </w:rPr>
        <w:t>во</w:t>
      </w:r>
      <w:r w:rsidRPr="00217D48">
        <w:rPr>
          <w:sz w:val="26"/>
          <w:szCs w:val="26"/>
        </w:rPr>
        <w:t>в</w:t>
      </w:r>
      <w:r w:rsidR="00FD5B3A">
        <w:rPr>
          <w:sz w:val="26"/>
          <w:szCs w:val="26"/>
        </w:rPr>
        <w:t>а</w:t>
      </w:r>
      <w:r w:rsidRPr="00217D48">
        <w:rPr>
          <w:sz w:val="26"/>
          <w:szCs w:val="26"/>
        </w:rPr>
        <w:t>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с правоохранительными органами и иными контролирующими органами по предмету деятельности отдела;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</w:t>
      </w:r>
      <w:r w:rsidR="00FD5B3A">
        <w:rPr>
          <w:sz w:val="26"/>
          <w:szCs w:val="26"/>
        </w:rPr>
        <w:t>и</w:t>
      </w:r>
      <w:r w:rsidRPr="00217D48">
        <w:rPr>
          <w:sz w:val="26"/>
          <w:szCs w:val="26"/>
        </w:rPr>
        <w:t>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полный комплекс мероприятий с целью своевременного выявления нарушений налогового законодательства c оформлением в системе </w:t>
      </w:r>
      <w:r w:rsidR="000600AB">
        <w:rPr>
          <w:sz w:val="26"/>
          <w:szCs w:val="26"/>
        </w:rPr>
        <w:t xml:space="preserve">АИС НАЛОГ-3 </w:t>
      </w:r>
      <w:r w:rsidRPr="00217D48">
        <w:rPr>
          <w:sz w:val="26"/>
          <w:szCs w:val="26"/>
        </w:rPr>
        <w:t xml:space="preserve"> в полном объёме, необходимом для обеспечения наполнения информационных ресурсов, своевременности передачи на региональный уровень и формирования достоверной отчетности;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проводит</w:t>
      </w:r>
      <w:r w:rsidR="00FD5B3A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камеральный анализ налоговых деклараций, проверку сопоставимости показателей текущего и предыдущего периодов, налоговых деклараций по другим видам налогов, оценку достоверности налоговой отчетности и иных документов, служащих основанием для исчисления и уплаты налогов и сборов, осуществляет мониторинг основных налогоплательщиков на основе показателей налоговых деклараций;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ежеквартально до 1 числа месяца следующего за отчетным налоговы</w:t>
      </w:r>
      <w:r w:rsidR="005C5099">
        <w:rPr>
          <w:sz w:val="26"/>
          <w:szCs w:val="26"/>
        </w:rPr>
        <w:t>м периодом проверят</w:t>
      </w:r>
      <w:r w:rsidR="00DC0813">
        <w:rPr>
          <w:sz w:val="26"/>
          <w:szCs w:val="26"/>
        </w:rPr>
        <w:t>ь</w:t>
      </w:r>
      <w:r w:rsidR="005C5099">
        <w:rPr>
          <w:sz w:val="26"/>
          <w:szCs w:val="26"/>
        </w:rPr>
        <w:t xml:space="preserve"> и редактировать</w:t>
      </w:r>
      <w:r w:rsidRPr="00217D48">
        <w:rPr>
          <w:sz w:val="26"/>
          <w:szCs w:val="26"/>
        </w:rPr>
        <w:t xml:space="preserve"> формирование исполнения налоговой дисциплины налоговых обязательств с целью правильного формирования досье по отчетности, используемое для подготовки решений о приостановлении операций по счетам налогоплательщика;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осуществля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</w:t>
      </w:r>
      <w:r w:rsidR="003177BD" w:rsidRPr="00217D48">
        <w:rPr>
          <w:sz w:val="26"/>
          <w:szCs w:val="26"/>
        </w:rPr>
        <w:t>контроль над</w:t>
      </w:r>
      <w:r w:rsidR="00FC5A4A" w:rsidRPr="00217D48">
        <w:rPr>
          <w:sz w:val="26"/>
          <w:szCs w:val="26"/>
        </w:rPr>
        <w:t xml:space="preserve"> полнотой, достоверностью и своевременностью заполнения информационных ресурсов, закрепленных за отделом камеральных проверок</w:t>
      </w:r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подготавлива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для передачи в другой налоговый орган материалы, относящиеся к компетенции отдела, в случаях перевода налогоплательщиков;</w:t>
      </w:r>
    </w:p>
    <w:p w:rsidR="00FC5A4A" w:rsidRDefault="00FC5A4A" w:rsidP="00FC5A4A">
      <w:pPr>
        <w:rPr>
          <w:sz w:val="26"/>
          <w:szCs w:val="26"/>
        </w:rPr>
      </w:pPr>
      <w:proofErr w:type="gramStart"/>
      <w:r w:rsidRPr="00217D48">
        <w:rPr>
          <w:sz w:val="26"/>
          <w:szCs w:val="26"/>
        </w:rPr>
        <w:t>выполнят</w:t>
      </w:r>
      <w:r w:rsidR="005C5099">
        <w:rPr>
          <w:sz w:val="26"/>
          <w:szCs w:val="26"/>
        </w:rPr>
        <w:t>ь</w:t>
      </w:r>
      <w:r w:rsidRPr="00217D48">
        <w:rPr>
          <w:sz w:val="26"/>
          <w:szCs w:val="26"/>
        </w:rPr>
        <w:t xml:space="preserve"> работу по устранению ошибок контроля выгрузки по всем подсистемам общего назначения и по подготовке данных к подъёму и выгрузке в транзакционных и аналитических сегментов федерального хранилищ данных АИС «Налог-3»;</w:t>
      </w:r>
      <w:proofErr w:type="gramEnd"/>
    </w:p>
    <w:p w:rsidR="00FC5A4A" w:rsidRPr="00217D48" w:rsidRDefault="005C5099" w:rsidP="00FC5A4A">
      <w:pPr>
        <w:rPr>
          <w:sz w:val="26"/>
          <w:szCs w:val="26"/>
        </w:rPr>
      </w:pPr>
      <w:r>
        <w:rPr>
          <w:sz w:val="26"/>
          <w:szCs w:val="26"/>
        </w:rPr>
        <w:t>в случае необходимости исполня</w:t>
      </w:r>
      <w:r w:rsidR="00FC5A4A" w:rsidRPr="00217D48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FC5A4A" w:rsidRPr="00217D48">
        <w:rPr>
          <w:sz w:val="26"/>
          <w:szCs w:val="26"/>
        </w:rPr>
        <w:t xml:space="preserve"> обязанности временно отсутствующего работника отдела в соответствии с его должностными обязанностями; 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должностные обязанности в соответствии с должностным регламентом;</w:t>
      </w:r>
    </w:p>
    <w:p w:rsidR="00FC5A4A" w:rsidRPr="00217D48" w:rsidRDefault="00FC5A4A" w:rsidP="00FC5A4A">
      <w:pPr>
        <w:rPr>
          <w:sz w:val="26"/>
          <w:szCs w:val="26"/>
        </w:rPr>
      </w:pPr>
      <w:r w:rsidRPr="00217D48">
        <w:rPr>
          <w:sz w:val="26"/>
          <w:szCs w:val="26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C5A4A" w:rsidRPr="00217D48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lastRenderedPageBreak/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39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40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217D48">
        <w:rPr>
          <w:rFonts w:cs="Times New Roman"/>
          <w:sz w:val="26"/>
          <w:szCs w:val="26"/>
        </w:rPr>
        <w:t xml:space="preserve">Федеральным законом </w:t>
      </w:r>
      <w:hyperlink r:id="rId41" w:history="1">
        <w:r w:rsidRPr="00217D48">
          <w:rPr>
            <w:rStyle w:val="af7"/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217D48">
        <w:rPr>
          <w:rFonts w:cs="Times New Roman"/>
          <w:color w:val="000000" w:themeColor="text1"/>
          <w:sz w:val="26"/>
        </w:rPr>
        <w:t xml:space="preserve">,  </w:t>
      </w:r>
      <w:r w:rsidRPr="00217D48">
        <w:rPr>
          <w:rFonts w:cs="Times New Roman"/>
          <w:color w:val="000000" w:themeColor="text1"/>
          <w:sz w:val="26"/>
          <w:szCs w:val="26"/>
        </w:rPr>
        <w:t>Федеральны</w:t>
      </w:r>
      <w:r w:rsidRPr="00217D48">
        <w:rPr>
          <w:color w:val="000000" w:themeColor="text1"/>
          <w:sz w:val="26"/>
          <w:szCs w:val="26"/>
        </w:rPr>
        <w:t>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</w:t>
      </w:r>
      <w:hyperlink r:id="rId42" w:history="1">
        <w:r w:rsidRPr="00217D48">
          <w:rPr>
            <w:rStyle w:val="af7"/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217D48">
        <w:rPr>
          <w:color w:val="000000" w:themeColor="text1"/>
          <w:sz w:val="26"/>
          <w:szCs w:val="26"/>
        </w:rPr>
        <w:t>ом</w:t>
      </w:r>
      <w:r w:rsidRPr="00217D48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217D48">
        <w:rPr>
          <w:color w:val="000000" w:themeColor="text1"/>
          <w:sz w:val="26"/>
          <w:szCs w:val="26"/>
        </w:rPr>
        <w:t>.12.</w:t>
      </w:r>
      <w:r w:rsidRPr="00217D48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коррупции"</w:t>
      </w:r>
      <w:r w:rsidRPr="00217D48">
        <w:rPr>
          <w:color w:val="000000" w:themeColor="text1"/>
          <w:sz w:val="26"/>
          <w:szCs w:val="26"/>
        </w:rPr>
        <w:t xml:space="preserve"> </w:t>
      </w:r>
      <w:r w:rsidRPr="00217D48">
        <w:rPr>
          <w:rFonts w:cs="Times New Roman"/>
          <w:color w:val="000000" w:themeColor="text1"/>
          <w:sz w:val="26"/>
          <w:szCs w:val="26"/>
        </w:rPr>
        <w:t>и другими федеральными законами;</w:t>
      </w:r>
    </w:p>
    <w:p w:rsidR="00FC5A4A" w:rsidRPr="00217D48" w:rsidRDefault="00FC5A4A" w:rsidP="00FC5A4A">
      <w:pPr>
        <w:ind w:firstLine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Инспекции;</w:t>
      </w:r>
    </w:p>
    <w:p w:rsidR="00FC5A4A" w:rsidRPr="0096497C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не допускать конфликтных ситуаций, способных нанести ущерб собственной </w:t>
      </w:r>
      <w:r w:rsidRPr="0096497C">
        <w:rPr>
          <w:rFonts w:cs="Times New Roman"/>
          <w:color w:val="000000" w:themeColor="text1"/>
          <w:sz w:val="26"/>
          <w:szCs w:val="26"/>
        </w:rPr>
        <w:t>репутации или авторитету Инспекции;</w:t>
      </w:r>
    </w:p>
    <w:p w:rsidR="00FC5A4A" w:rsidRPr="0096497C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соблюдать правила и нормы охраны труда и техники безопасности;</w:t>
      </w:r>
    </w:p>
    <w:p w:rsidR="00042EFE" w:rsidRPr="0096497C" w:rsidRDefault="00042EFE" w:rsidP="00FC5A4A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соблюдать служебный распорядок Инспекции; </w:t>
      </w:r>
    </w:p>
    <w:p w:rsidR="00F95DA2" w:rsidRPr="0096497C" w:rsidRDefault="00F95DA2" w:rsidP="00F95DA2">
      <w:pPr>
        <w:autoSpaceDE w:val="0"/>
        <w:autoSpaceDN w:val="0"/>
        <w:adjustRightInd w:val="0"/>
        <w:ind w:firstLine="540"/>
        <w:rPr>
          <w:color w:val="000000" w:themeColor="text1"/>
          <w:sz w:val="26"/>
          <w:szCs w:val="26"/>
        </w:rPr>
      </w:pPr>
      <w:r w:rsidRPr="0096497C">
        <w:rPr>
          <w:color w:val="000000" w:themeColor="text1"/>
          <w:sz w:val="26"/>
          <w:szCs w:val="26"/>
        </w:rPr>
        <w:t xml:space="preserve">  обеспечивать сохранность служебного удостоверения; в случае утраты или порчи служебного удостоверения в письменной форме сообщать руководителю своего структурного подразделения о месте, времени и причине утраты (порчи) служебного удостоверения, с приложением справки об обращении в органы внутренних дел;</w:t>
      </w:r>
    </w:p>
    <w:p w:rsidR="00FC5A4A" w:rsidRPr="0096497C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C5A4A" w:rsidRPr="00217D48" w:rsidRDefault="00FC5A4A" w:rsidP="00FC5A4A">
      <w:pPr>
        <w:rPr>
          <w:rFonts w:cs="Times New Roman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обеспечивать соблюдение налоговой и иной охраняемой законом тайны </w:t>
      </w:r>
      <w:r w:rsidRPr="00217D48">
        <w:rPr>
          <w:rFonts w:cs="Times New Roman"/>
          <w:sz w:val="26"/>
          <w:szCs w:val="26"/>
        </w:rPr>
        <w:t>в соответствии с Налоговым кодексом Российской Федерации, федеральными законами и иными нормативными правовыми актами;</w:t>
      </w:r>
    </w:p>
    <w:p w:rsidR="00FC5A4A" w:rsidRPr="00217D48" w:rsidRDefault="00FC5A4A" w:rsidP="00FC5A4A">
      <w:pPr>
        <w:widowControl w:val="0"/>
        <w:autoSpaceDE w:val="0"/>
        <w:autoSpaceDN w:val="0"/>
        <w:adjustRightInd w:val="0"/>
        <w:rPr>
          <w:sz w:val="26"/>
        </w:rPr>
      </w:pPr>
      <w:r w:rsidRPr="00217D48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FC5A4A" w:rsidRPr="00217D48" w:rsidRDefault="00FC5A4A" w:rsidP="00FC5A4A">
      <w:pPr>
        <w:shd w:val="clear" w:color="auto" w:fill="FFFFFF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B95A5D">
        <w:rPr>
          <w:rFonts w:cs="Times New Roman"/>
          <w:sz w:val="26"/>
          <w:szCs w:val="26"/>
        </w:rPr>
        <w:t>г</w:t>
      </w:r>
      <w:r w:rsidR="00B95A5D" w:rsidRPr="00217D48">
        <w:rPr>
          <w:rFonts w:cs="Times New Roman"/>
          <w:sz w:val="26"/>
          <w:szCs w:val="26"/>
        </w:rPr>
        <w:t>осударственный налоговый инспектор</w:t>
      </w:r>
      <w:r w:rsidRPr="00217D48">
        <w:rPr>
          <w:rFonts w:cs="Times New Roman"/>
          <w:sz w:val="26"/>
          <w:szCs w:val="26"/>
        </w:rPr>
        <w:t xml:space="preserve"> отдела имеет право:</w:t>
      </w:r>
    </w:p>
    <w:p w:rsidR="00FC5A4A" w:rsidRPr="00217D48" w:rsidRDefault="00FC5A4A" w:rsidP="00FC5A4A">
      <w:pPr>
        <w:shd w:val="clear" w:color="auto" w:fill="FFFFFF"/>
        <w:tabs>
          <w:tab w:val="left" w:pos="0"/>
        </w:tabs>
        <w:rPr>
          <w:sz w:val="26"/>
        </w:rPr>
      </w:pPr>
      <w:r w:rsidRPr="00217D48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lastRenderedPageBreak/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доступ</w:t>
      </w:r>
      <w:r w:rsidR="00765A45">
        <w:rPr>
          <w:sz w:val="26"/>
        </w:rPr>
        <w:t xml:space="preserve">, </w:t>
      </w:r>
      <w:r w:rsidRPr="00217D48">
        <w:rPr>
          <w:sz w:val="26"/>
        </w:rPr>
        <w:t>в установленном порядке</w:t>
      </w:r>
      <w:r w:rsidR="00765A45">
        <w:rPr>
          <w:sz w:val="26"/>
        </w:rPr>
        <w:t xml:space="preserve">, </w:t>
      </w:r>
      <w:r w:rsidRPr="00217D48">
        <w:rPr>
          <w:sz w:val="26"/>
        </w:rPr>
        <w:t>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знакомит</w:t>
      </w:r>
      <w:r w:rsidR="000D78E3">
        <w:rPr>
          <w:sz w:val="26"/>
        </w:rPr>
        <w:t>ь</w:t>
      </w:r>
      <w:r w:rsidRPr="00217D48">
        <w:rPr>
          <w:sz w:val="26"/>
        </w:rPr>
        <w:t>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защиту сведений о гражданском служащем;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 xml:space="preserve">на должностной </w:t>
      </w:r>
      <w:proofErr w:type="gramStart"/>
      <w:r w:rsidRPr="00217D48">
        <w:rPr>
          <w:sz w:val="26"/>
        </w:rPr>
        <w:t>рост</w:t>
      </w:r>
      <w:proofErr w:type="gramEnd"/>
      <w:r w:rsidRPr="00217D48">
        <w:rPr>
          <w:sz w:val="26"/>
        </w:rPr>
        <w:t xml:space="preserve"> на конкурсной основе;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217D48">
        <w:rPr>
          <w:sz w:val="26"/>
        </w:rPr>
        <w:t>на членство в профессиональном союзе;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FC5A4A" w:rsidRPr="00217D48" w:rsidRDefault="00FC5A4A" w:rsidP="00FC5A4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217D48">
        <w:rPr>
          <w:sz w:val="26"/>
        </w:rPr>
        <w:t>на  проведение по его заявлению служебной проверки;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государственное пенсионное обеспечение в соответствии с федеральным законом;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217D48">
        <w:rPr>
          <w:sz w:val="26"/>
        </w:rPr>
        <w:t>на</w:t>
      </w:r>
      <w:proofErr w:type="gramEnd"/>
      <w:r w:rsidRPr="00217D48">
        <w:rPr>
          <w:sz w:val="26"/>
        </w:rPr>
        <w:t xml:space="preserve">  </w:t>
      </w:r>
      <w:proofErr w:type="gramStart"/>
      <w:r w:rsidRPr="00217D48">
        <w:rPr>
          <w:sz w:val="26"/>
        </w:rPr>
        <w:t>проставления</w:t>
      </w:r>
      <w:proofErr w:type="gramEnd"/>
      <w:r w:rsidRPr="00217D48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FC5A4A" w:rsidRPr="00217D48" w:rsidRDefault="00FC5A4A" w:rsidP="00FC5A4A">
      <w:pPr>
        <w:shd w:val="clear" w:color="auto" w:fill="FFFFFF"/>
        <w:tabs>
          <w:tab w:val="left" w:pos="7464"/>
        </w:tabs>
        <w:rPr>
          <w:sz w:val="26"/>
        </w:rPr>
      </w:pPr>
      <w:r w:rsidRPr="00217D48">
        <w:rPr>
          <w:sz w:val="26"/>
        </w:rPr>
        <w:t>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обязанностей;</w:t>
      </w:r>
    </w:p>
    <w:p w:rsidR="00FC5A4A" w:rsidRPr="00217D48" w:rsidRDefault="00FC5A4A" w:rsidP="00FC5A4A">
      <w:pPr>
        <w:widowControl w:val="0"/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FC5A4A" w:rsidRPr="0096497C" w:rsidRDefault="00FC5A4A" w:rsidP="00FC5A4A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10. </w:t>
      </w:r>
      <w:proofErr w:type="gramStart"/>
      <w:r w:rsidR="003177BD" w:rsidRPr="0096497C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Pr="0096497C">
        <w:rPr>
          <w:color w:val="000000" w:themeColor="text1"/>
          <w:sz w:val="26"/>
        </w:rPr>
        <w:t xml:space="preserve"> положением об Инспекции, утвержденным руководителем УФНС России по Ставропольскому краю от </w:t>
      </w:r>
      <w:r w:rsidR="000D78E3" w:rsidRPr="0096497C">
        <w:rPr>
          <w:color w:val="000000" w:themeColor="text1"/>
          <w:sz w:val="26"/>
        </w:rPr>
        <w:t xml:space="preserve">01 апреля 2019 </w:t>
      </w:r>
      <w:r w:rsidRPr="0096497C">
        <w:rPr>
          <w:color w:val="000000" w:themeColor="text1"/>
          <w:sz w:val="26"/>
          <w:szCs w:val="26"/>
        </w:rPr>
        <w:t>года,</w:t>
      </w:r>
      <w:r w:rsidRPr="0096497C">
        <w:rPr>
          <w:color w:val="000000" w:themeColor="text1"/>
          <w:sz w:val="26"/>
        </w:rPr>
        <w:t xml:space="preserve"> положением об </w:t>
      </w:r>
      <w:r w:rsidRPr="0096497C">
        <w:rPr>
          <w:rFonts w:cs="Times New Roman"/>
          <w:color w:val="000000" w:themeColor="text1"/>
          <w:sz w:val="26"/>
          <w:szCs w:val="26"/>
        </w:rPr>
        <w:t>отделе камеральных проверок №1</w:t>
      </w:r>
      <w:r w:rsidRPr="0096497C">
        <w:rPr>
          <w:color w:val="000000" w:themeColor="text1"/>
          <w:sz w:val="26"/>
        </w:rPr>
        <w:t>, приказами (распоряжениями) ФНС России</w:t>
      </w:r>
      <w:proofErr w:type="gramEnd"/>
      <w:r w:rsidRPr="0096497C">
        <w:rPr>
          <w:color w:val="000000" w:themeColor="text1"/>
          <w:sz w:val="26"/>
        </w:rPr>
        <w:t>,  приказами Управления, приказами Инспекции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и иными нормативными правовыми актами</w:t>
      </w:r>
      <w:r w:rsidRPr="0096497C">
        <w:rPr>
          <w:color w:val="000000" w:themeColor="text1"/>
          <w:sz w:val="26"/>
        </w:rPr>
        <w:t>, поручениями руководства Инспекции.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</w:t>
      </w:r>
    </w:p>
    <w:p w:rsidR="00FC5A4A" w:rsidRPr="0096497C" w:rsidRDefault="00FC5A4A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11. </w:t>
      </w:r>
      <w:r w:rsidR="003177BD" w:rsidRPr="0096497C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отдела за неисполнение или ненадлежащее исполнение должностных обязанностей может быть привлечен к ответственности в </w:t>
      </w:r>
      <w:r w:rsidRPr="0096497C">
        <w:rPr>
          <w:rFonts w:cs="Times New Roman"/>
          <w:color w:val="000000" w:themeColor="text1"/>
          <w:sz w:val="26"/>
          <w:szCs w:val="26"/>
        </w:rPr>
        <w:lastRenderedPageBreak/>
        <w:t xml:space="preserve">соответствии с законодательством Российской Федерации. </w:t>
      </w:r>
      <w:r w:rsidRPr="0096497C">
        <w:rPr>
          <w:rFonts w:cs="Times New Roman"/>
          <w:bCs/>
          <w:color w:val="000000" w:themeColor="text1"/>
          <w:sz w:val="26"/>
          <w:szCs w:val="26"/>
        </w:rPr>
        <w:t xml:space="preserve">Кроме того, </w:t>
      </w:r>
      <w:r w:rsidR="003177BD" w:rsidRPr="0096497C">
        <w:rPr>
          <w:rFonts w:cs="Times New Roman"/>
          <w:color w:val="000000" w:themeColor="text1"/>
          <w:sz w:val="26"/>
          <w:szCs w:val="26"/>
        </w:rPr>
        <w:t>государственный налоговый инспектор</w:t>
      </w:r>
      <w:r w:rsidRPr="0096497C">
        <w:rPr>
          <w:rFonts w:cs="Times New Roman"/>
          <w:bCs/>
          <w:color w:val="000000" w:themeColor="text1"/>
          <w:sz w:val="26"/>
          <w:szCs w:val="26"/>
        </w:rPr>
        <w:t xml:space="preserve"> отдела несет ответственность</w:t>
      </w:r>
      <w:r w:rsidRPr="0096497C">
        <w:rPr>
          <w:rFonts w:cs="Times New Roman"/>
          <w:color w:val="000000" w:themeColor="text1"/>
          <w:sz w:val="26"/>
          <w:szCs w:val="26"/>
        </w:rPr>
        <w:t>:</w:t>
      </w:r>
    </w:p>
    <w:p w:rsidR="00FC5A4A" w:rsidRPr="0096497C" w:rsidRDefault="00FC5A4A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96497C">
        <w:rPr>
          <w:rFonts w:cs="Times New Roman"/>
          <w:color w:val="000000" w:themeColor="text1"/>
          <w:sz w:val="26"/>
          <w:szCs w:val="26"/>
        </w:rPr>
        <w:t>указаний</w:t>
      </w:r>
      <w:proofErr w:type="gramEnd"/>
      <w:r w:rsidRPr="0096497C">
        <w:rPr>
          <w:rFonts w:cs="Times New Roman"/>
          <w:color w:val="000000" w:themeColor="text1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FC5A4A" w:rsidRPr="0096497C" w:rsidRDefault="00FC5A4A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C5A4A" w:rsidRPr="0096497C" w:rsidRDefault="00FC5A4A" w:rsidP="00FC5A4A">
      <w:pPr>
        <w:tabs>
          <w:tab w:val="left" w:pos="851"/>
          <w:tab w:val="left" w:pos="993"/>
        </w:tabs>
        <w:ind w:right="-709"/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за имущественный ущерб, причиненный по его вине;</w:t>
      </w:r>
    </w:p>
    <w:p w:rsidR="00FC5A4A" w:rsidRPr="0096497C" w:rsidRDefault="00FC5A4A" w:rsidP="00FC5A4A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за разглашение государственной и налоговой тайны, иной информации, ставшей ему известной в связи с исполнением должностных обязанностей; </w:t>
      </w:r>
    </w:p>
    <w:p w:rsidR="00FC5A4A" w:rsidRPr="0096497C" w:rsidRDefault="00FC5A4A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C5A4A" w:rsidRPr="0096497C" w:rsidRDefault="00FC5A4A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FC5A4A" w:rsidRPr="0096497C" w:rsidRDefault="00FC5A4A" w:rsidP="00FC5A4A">
      <w:pPr>
        <w:tabs>
          <w:tab w:val="left" w:pos="851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FC5A4A" w:rsidRPr="0096497C" w:rsidRDefault="00FC5A4A" w:rsidP="00FC5A4A">
      <w:pPr>
        <w:tabs>
          <w:tab w:val="left" w:pos="851"/>
          <w:tab w:val="left" w:pos="993"/>
        </w:tabs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96497C" w:rsidRDefault="007E3D90" w:rsidP="00C93F6D">
      <w:pPr>
        <w:rPr>
          <w:rFonts w:cs="Times New Roman"/>
          <w:color w:val="000000" w:themeColor="text1"/>
          <w:sz w:val="26"/>
          <w:szCs w:val="26"/>
        </w:rPr>
      </w:pPr>
    </w:p>
    <w:p w:rsidR="003B7A81" w:rsidRPr="0096497C" w:rsidRDefault="003B7A81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6497C">
        <w:rPr>
          <w:rFonts w:cs="Times New Roman"/>
          <w:b/>
          <w:color w:val="000000" w:themeColor="text1"/>
          <w:sz w:val="26"/>
          <w:szCs w:val="26"/>
        </w:rPr>
        <w:t>IV.</w:t>
      </w:r>
      <w:r w:rsidR="00CC56D9" w:rsidRPr="0096497C">
        <w:rPr>
          <w:rFonts w:cs="Times New Roman"/>
          <w:b/>
          <w:color w:val="000000" w:themeColor="text1"/>
          <w:sz w:val="26"/>
          <w:szCs w:val="26"/>
        </w:rPr>
        <w:t> </w:t>
      </w:r>
      <w:r w:rsidR="00E45E47" w:rsidRPr="0096497C">
        <w:rPr>
          <w:rFonts w:cs="Times New Roman"/>
          <w:b/>
          <w:color w:val="000000" w:themeColor="text1"/>
          <w:sz w:val="26"/>
          <w:szCs w:val="26"/>
        </w:rPr>
        <w:t xml:space="preserve">Перечень вопросов, по которым </w:t>
      </w:r>
      <w:r w:rsidR="00A71FAD" w:rsidRPr="0096497C">
        <w:rPr>
          <w:rFonts w:cs="Times New Roman"/>
          <w:b/>
          <w:color w:val="000000" w:themeColor="text1"/>
          <w:sz w:val="26"/>
          <w:szCs w:val="26"/>
        </w:rPr>
        <w:t>государственный налоговый инспектор</w:t>
      </w:r>
      <w:r w:rsidR="000631CE" w:rsidRPr="009649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9D1018" w:rsidRPr="0096497C">
        <w:rPr>
          <w:rFonts w:cs="Times New Roman"/>
          <w:b/>
          <w:color w:val="000000" w:themeColor="text1"/>
          <w:sz w:val="26"/>
          <w:szCs w:val="26"/>
        </w:rPr>
        <w:t>отдела</w:t>
      </w:r>
      <w:r w:rsidRPr="0096497C">
        <w:rPr>
          <w:rFonts w:cs="Times New Roman"/>
          <w:b/>
          <w:color w:val="000000" w:themeColor="text1"/>
          <w:sz w:val="26"/>
          <w:szCs w:val="26"/>
        </w:rPr>
        <w:t xml:space="preserve"> вправе или обязан</w:t>
      </w:r>
      <w:r w:rsidR="00E45E47" w:rsidRPr="0096497C">
        <w:rPr>
          <w:rFonts w:cs="Times New Roman"/>
          <w:b/>
          <w:color w:val="000000" w:themeColor="text1"/>
          <w:sz w:val="26"/>
          <w:szCs w:val="26"/>
        </w:rPr>
        <w:t xml:space="preserve"> самостоятельно принимать</w:t>
      </w:r>
      <w:r w:rsidR="000631CE" w:rsidRPr="009649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45E47" w:rsidRPr="0096497C">
        <w:rPr>
          <w:rFonts w:cs="Times New Roman"/>
          <w:b/>
          <w:color w:val="000000" w:themeColor="text1"/>
          <w:sz w:val="26"/>
          <w:szCs w:val="26"/>
        </w:rPr>
        <w:t>у</w:t>
      </w:r>
      <w:r w:rsidRPr="0096497C">
        <w:rPr>
          <w:rFonts w:cs="Times New Roman"/>
          <w:b/>
          <w:color w:val="000000" w:themeColor="text1"/>
          <w:sz w:val="26"/>
          <w:szCs w:val="26"/>
        </w:rPr>
        <w:t>правленческие и иные решения</w:t>
      </w:r>
    </w:p>
    <w:p w:rsidR="003B7A81" w:rsidRPr="0096497C" w:rsidRDefault="003B7A81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8971B7" w:rsidRPr="0096497C" w:rsidRDefault="008971B7" w:rsidP="008971B7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12. При исполнении служебных обязанностей </w:t>
      </w:r>
      <w:r w:rsidR="002975BC" w:rsidRPr="0096497C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0631CE" w:rsidRPr="0096497C">
        <w:rPr>
          <w:rFonts w:cs="Times New Roman"/>
          <w:color w:val="000000" w:themeColor="text1"/>
          <w:sz w:val="26"/>
          <w:szCs w:val="26"/>
        </w:rPr>
        <w:t xml:space="preserve"> </w:t>
      </w:r>
      <w:r w:rsidR="009D1018" w:rsidRPr="0096497C">
        <w:rPr>
          <w:rFonts w:cs="Times New Roman"/>
          <w:color w:val="000000" w:themeColor="text1"/>
          <w:sz w:val="26"/>
          <w:szCs w:val="26"/>
        </w:rPr>
        <w:t>отдела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вправе самостоятельно принимать решения по вопросам: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- предоставления рекомендаций, указаний подчиненным сотрудникам отдела по согласованию с начальником отдела;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- информирование начальника отдела для принятия им соответствующего решения;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- 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- реализации иных полномочий, установленных законодательством Российской Федерации.</w:t>
      </w:r>
    </w:p>
    <w:p w:rsidR="008971B7" w:rsidRPr="0096497C" w:rsidRDefault="008971B7" w:rsidP="008971B7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13. При исполнении служебных обязанностей </w:t>
      </w:r>
      <w:r w:rsidR="002975BC" w:rsidRPr="0096497C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91065C" w:rsidRPr="0096497C">
        <w:rPr>
          <w:rFonts w:cs="Times New Roman"/>
          <w:color w:val="000000" w:themeColor="text1"/>
          <w:sz w:val="26"/>
          <w:szCs w:val="26"/>
        </w:rPr>
        <w:t xml:space="preserve"> </w:t>
      </w:r>
      <w:r w:rsidR="009D1018" w:rsidRPr="0096497C">
        <w:rPr>
          <w:rFonts w:cs="Times New Roman"/>
          <w:color w:val="000000" w:themeColor="text1"/>
          <w:sz w:val="26"/>
          <w:szCs w:val="26"/>
        </w:rPr>
        <w:t>отдела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- </w:t>
      </w:r>
      <w:r w:rsidR="008971B7" w:rsidRPr="0096497C">
        <w:rPr>
          <w:rFonts w:cs="Times New Roman"/>
          <w:color w:val="000000" w:themeColor="text1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- реализации функций, возложенных Инструкцией ФНС России «Технология работы территориальных органов ФНС России в условиях использования системы </w:t>
      </w:r>
      <w:r w:rsidR="000600AB">
        <w:rPr>
          <w:rFonts w:cs="Times New Roman"/>
          <w:color w:val="000000" w:themeColor="text1"/>
          <w:sz w:val="26"/>
          <w:szCs w:val="26"/>
        </w:rPr>
        <w:t xml:space="preserve">АИС НАЛОГ-3 </w:t>
      </w:r>
      <w:r w:rsidRPr="0096497C">
        <w:rPr>
          <w:rFonts w:cs="Times New Roman"/>
          <w:color w:val="000000" w:themeColor="text1"/>
          <w:sz w:val="26"/>
          <w:szCs w:val="26"/>
        </w:rPr>
        <w:t>», на отдел;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- иным вопросам, предусмотренным положением об отделе и иными нормативными актами.</w:t>
      </w:r>
    </w:p>
    <w:p w:rsidR="00DA23BE" w:rsidRPr="0096497C" w:rsidRDefault="00DA23BE" w:rsidP="00C93F6D">
      <w:pPr>
        <w:rPr>
          <w:rFonts w:cs="Times New Roman"/>
          <w:color w:val="000000" w:themeColor="text1"/>
          <w:sz w:val="26"/>
          <w:szCs w:val="26"/>
        </w:rPr>
      </w:pPr>
    </w:p>
    <w:p w:rsidR="000D78E3" w:rsidRPr="0096497C" w:rsidRDefault="000D78E3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0D78E3" w:rsidRPr="0096497C" w:rsidRDefault="000D78E3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0D78E3" w:rsidRPr="0096497C" w:rsidRDefault="000D78E3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</w:p>
    <w:p w:rsidR="003B7A81" w:rsidRPr="0096497C" w:rsidRDefault="003B7A81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6497C">
        <w:rPr>
          <w:rFonts w:cs="Times New Roman"/>
          <w:b/>
          <w:color w:val="000000" w:themeColor="text1"/>
          <w:sz w:val="26"/>
          <w:szCs w:val="26"/>
        </w:rPr>
        <w:lastRenderedPageBreak/>
        <w:t>V.</w:t>
      </w:r>
      <w:r w:rsidR="00CC56D9" w:rsidRPr="0096497C">
        <w:rPr>
          <w:rFonts w:cs="Times New Roman"/>
          <w:b/>
          <w:color w:val="000000" w:themeColor="text1"/>
          <w:sz w:val="26"/>
          <w:szCs w:val="26"/>
        </w:rPr>
        <w:t> </w:t>
      </w:r>
      <w:r w:rsidRPr="0096497C">
        <w:rPr>
          <w:rFonts w:cs="Times New Roman"/>
          <w:b/>
          <w:color w:val="000000" w:themeColor="text1"/>
          <w:sz w:val="26"/>
          <w:szCs w:val="26"/>
        </w:rPr>
        <w:t>Перечень вопросов, по которым</w:t>
      </w:r>
      <w:r w:rsidR="008971B7" w:rsidRPr="009649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2975BC" w:rsidRPr="0096497C">
        <w:rPr>
          <w:rFonts w:cs="Times New Roman"/>
          <w:b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C638B8" w:rsidRPr="009649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96497C">
        <w:rPr>
          <w:rFonts w:cs="Times New Roman"/>
          <w:b/>
          <w:color w:val="000000" w:themeColor="text1"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9649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96497C">
        <w:rPr>
          <w:rFonts w:cs="Times New Roman"/>
          <w:b/>
          <w:color w:val="000000" w:themeColor="text1"/>
          <w:sz w:val="26"/>
          <w:szCs w:val="26"/>
        </w:rPr>
        <w:t>(или) проектов управленческих и иных решений</w:t>
      </w:r>
    </w:p>
    <w:p w:rsidR="003B7A81" w:rsidRPr="0096497C" w:rsidRDefault="003B7A81" w:rsidP="00C93F6D">
      <w:pPr>
        <w:rPr>
          <w:rFonts w:cs="Times New Roman"/>
          <w:color w:val="000000" w:themeColor="text1"/>
          <w:sz w:val="26"/>
          <w:szCs w:val="26"/>
        </w:rPr>
      </w:pPr>
    </w:p>
    <w:p w:rsidR="008971B7" w:rsidRPr="0096497C" w:rsidRDefault="008971B7" w:rsidP="008971B7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14. </w:t>
      </w:r>
      <w:r w:rsidR="002975BC" w:rsidRPr="0096497C">
        <w:rPr>
          <w:rFonts w:cs="Times New Roman"/>
          <w:color w:val="000000" w:themeColor="text1"/>
          <w:sz w:val="26"/>
          <w:szCs w:val="26"/>
        </w:rPr>
        <w:t xml:space="preserve"> </w:t>
      </w:r>
      <w:r w:rsidR="00A71FAD" w:rsidRPr="0096497C">
        <w:rPr>
          <w:rFonts w:cs="Times New Roman"/>
          <w:color w:val="000000" w:themeColor="text1"/>
          <w:sz w:val="26"/>
          <w:szCs w:val="26"/>
        </w:rPr>
        <w:t>Г</w:t>
      </w:r>
      <w:r w:rsidR="002975BC" w:rsidRPr="0096497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C638B8" w:rsidRPr="0096497C">
        <w:rPr>
          <w:rFonts w:cs="Times New Roman"/>
          <w:color w:val="000000" w:themeColor="text1"/>
          <w:sz w:val="26"/>
          <w:szCs w:val="26"/>
        </w:rPr>
        <w:t xml:space="preserve"> </w:t>
      </w:r>
      <w:r w:rsidR="00C407EE" w:rsidRPr="0096497C">
        <w:rPr>
          <w:rFonts w:cs="Times New Roman"/>
          <w:color w:val="000000" w:themeColor="text1"/>
          <w:sz w:val="26"/>
          <w:szCs w:val="26"/>
        </w:rPr>
        <w:t>отдела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C4E35" w:rsidRPr="0096497C" w:rsidRDefault="00CC4E35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формировани</w:t>
      </w:r>
      <w:r w:rsidR="00765A45">
        <w:rPr>
          <w:rFonts w:cs="Times New Roman"/>
          <w:color w:val="000000" w:themeColor="text1"/>
          <w:sz w:val="26"/>
          <w:szCs w:val="26"/>
        </w:rPr>
        <w:t>я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 поквартального плана проведения проверок;</w:t>
      </w:r>
    </w:p>
    <w:p w:rsidR="00CC4E35" w:rsidRPr="0096497C" w:rsidRDefault="00CC4E35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подведени</w:t>
      </w:r>
      <w:r w:rsidR="00765A45">
        <w:rPr>
          <w:rFonts w:cs="Times New Roman"/>
          <w:color w:val="000000" w:themeColor="text1"/>
          <w:sz w:val="26"/>
          <w:szCs w:val="26"/>
        </w:rPr>
        <w:t>я</w:t>
      </w:r>
      <w:r w:rsidRPr="0096497C">
        <w:rPr>
          <w:rFonts w:cs="Times New Roman"/>
          <w:color w:val="000000" w:themeColor="text1"/>
          <w:sz w:val="26"/>
          <w:szCs w:val="26"/>
        </w:rPr>
        <w:t xml:space="preserve"> поквартальных итогов выполнения контрольной работы.</w:t>
      </w:r>
    </w:p>
    <w:p w:rsidR="000B2E17" w:rsidRPr="0096497C" w:rsidRDefault="008971B7" w:rsidP="000B2E17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1</w:t>
      </w:r>
      <w:r w:rsidR="00A71FAD" w:rsidRPr="0096497C">
        <w:rPr>
          <w:rFonts w:cs="Times New Roman"/>
          <w:color w:val="000000" w:themeColor="text1"/>
          <w:sz w:val="26"/>
          <w:szCs w:val="26"/>
        </w:rPr>
        <w:t>5. Г</w:t>
      </w:r>
      <w:r w:rsidR="002975BC" w:rsidRPr="0096497C">
        <w:rPr>
          <w:rFonts w:cs="Times New Roman"/>
          <w:color w:val="000000" w:themeColor="text1"/>
          <w:sz w:val="26"/>
          <w:szCs w:val="26"/>
        </w:rPr>
        <w:t>осударственный налоговый инспектор</w:t>
      </w:r>
      <w:r w:rsidR="00C638B8" w:rsidRPr="0096497C">
        <w:rPr>
          <w:rFonts w:cs="Times New Roman"/>
          <w:color w:val="000000" w:themeColor="text1"/>
          <w:sz w:val="26"/>
          <w:szCs w:val="26"/>
        </w:rPr>
        <w:t xml:space="preserve"> </w:t>
      </w:r>
      <w:r w:rsidRPr="0096497C">
        <w:rPr>
          <w:rFonts w:cs="Times New Roman"/>
          <w:color w:val="000000" w:themeColor="text1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407EE" w:rsidRPr="0096497C" w:rsidRDefault="00C407EE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положений об отделе;</w:t>
      </w:r>
    </w:p>
    <w:p w:rsidR="000B2E17" w:rsidRPr="0096497C" w:rsidRDefault="008971B7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графика отпусков гражданских служащих </w:t>
      </w:r>
      <w:r w:rsidR="000D78E3" w:rsidRPr="0096497C">
        <w:rPr>
          <w:rFonts w:cs="Times New Roman"/>
          <w:color w:val="000000" w:themeColor="text1"/>
          <w:sz w:val="26"/>
          <w:szCs w:val="26"/>
        </w:rPr>
        <w:t>отдела</w:t>
      </w:r>
      <w:r w:rsidR="000B2E17" w:rsidRPr="0096497C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8971B7" w:rsidRPr="0096497C" w:rsidRDefault="008971B7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 xml:space="preserve">иных актов по поручению </w:t>
      </w:r>
      <w:r w:rsidR="007E13FA" w:rsidRPr="0096497C">
        <w:rPr>
          <w:rFonts w:cs="Times New Roman"/>
          <w:color w:val="000000" w:themeColor="text1"/>
          <w:sz w:val="26"/>
          <w:szCs w:val="26"/>
        </w:rPr>
        <w:t>начальника Инспекции</w:t>
      </w:r>
      <w:r w:rsidRPr="0096497C">
        <w:rPr>
          <w:rFonts w:cs="Times New Roman"/>
          <w:color w:val="000000" w:themeColor="text1"/>
          <w:sz w:val="26"/>
          <w:szCs w:val="26"/>
        </w:rPr>
        <w:t>.</w:t>
      </w:r>
    </w:p>
    <w:p w:rsidR="00601C5B" w:rsidRPr="0096497C" w:rsidRDefault="00601C5B" w:rsidP="00C93F6D">
      <w:pPr>
        <w:rPr>
          <w:rFonts w:cs="Times New Roman"/>
          <w:color w:val="000000" w:themeColor="text1"/>
          <w:sz w:val="26"/>
          <w:szCs w:val="26"/>
        </w:rPr>
      </w:pPr>
    </w:p>
    <w:p w:rsidR="003B7A81" w:rsidRPr="0096497C" w:rsidRDefault="003B7A81" w:rsidP="00C93F6D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96497C">
        <w:rPr>
          <w:rFonts w:cs="Times New Roman"/>
          <w:b/>
          <w:color w:val="000000" w:themeColor="text1"/>
          <w:sz w:val="26"/>
          <w:szCs w:val="26"/>
        </w:rPr>
        <w:t>VI.</w:t>
      </w:r>
      <w:r w:rsidR="00CC56D9" w:rsidRPr="0096497C">
        <w:rPr>
          <w:rFonts w:cs="Times New Roman"/>
          <w:b/>
          <w:color w:val="000000" w:themeColor="text1"/>
          <w:sz w:val="26"/>
          <w:szCs w:val="26"/>
        </w:rPr>
        <w:t> </w:t>
      </w:r>
      <w:r w:rsidRPr="0096497C">
        <w:rPr>
          <w:rFonts w:cs="Times New Roman"/>
          <w:b/>
          <w:color w:val="000000" w:themeColor="text1"/>
          <w:sz w:val="26"/>
          <w:szCs w:val="26"/>
        </w:rPr>
        <w:t>Сроки и процедуры подготовки, рассмотрения проектов</w:t>
      </w:r>
      <w:r w:rsidR="00AF5151" w:rsidRPr="0096497C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96497C">
        <w:rPr>
          <w:rFonts w:cs="Times New Roman"/>
          <w:b/>
          <w:color w:val="000000" w:themeColor="text1"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96497C" w:rsidRDefault="003B7A81" w:rsidP="00C93F6D">
      <w:pPr>
        <w:rPr>
          <w:rFonts w:cs="Times New Roman"/>
          <w:color w:val="000000" w:themeColor="text1"/>
          <w:sz w:val="26"/>
          <w:szCs w:val="26"/>
        </w:rPr>
      </w:pPr>
    </w:p>
    <w:p w:rsidR="008971B7" w:rsidRPr="0096497C" w:rsidRDefault="003B7A81" w:rsidP="00C93F6D">
      <w:pPr>
        <w:rPr>
          <w:rFonts w:cs="Times New Roman"/>
          <w:color w:val="000000" w:themeColor="text1"/>
          <w:sz w:val="26"/>
          <w:szCs w:val="26"/>
        </w:rPr>
      </w:pPr>
      <w:r w:rsidRPr="0096497C">
        <w:rPr>
          <w:rFonts w:cs="Times New Roman"/>
          <w:color w:val="000000" w:themeColor="text1"/>
          <w:sz w:val="26"/>
          <w:szCs w:val="26"/>
        </w:rPr>
        <w:t>1</w:t>
      </w:r>
      <w:r w:rsidR="007A7062" w:rsidRPr="0096497C">
        <w:rPr>
          <w:rFonts w:cs="Times New Roman"/>
          <w:color w:val="000000" w:themeColor="text1"/>
          <w:sz w:val="26"/>
          <w:szCs w:val="26"/>
        </w:rPr>
        <w:t>6</w:t>
      </w:r>
      <w:r w:rsidRPr="0096497C">
        <w:rPr>
          <w:rFonts w:cs="Times New Roman"/>
          <w:color w:val="000000" w:themeColor="text1"/>
          <w:sz w:val="26"/>
          <w:szCs w:val="26"/>
        </w:rPr>
        <w:t>. </w:t>
      </w:r>
      <w:r w:rsidR="008971B7" w:rsidRPr="0096497C">
        <w:rPr>
          <w:rFonts w:cs="Times New Roman"/>
          <w:color w:val="000000" w:themeColor="text1"/>
          <w:sz w:val="26"/>
          <w:szCs w:val="26"/>
        </w:rPr>
        <w:t xml:space="preserve">В соответствии со своими должностными обязанностями </w:t>
      </w:r>
      <w:r w:rsidR="002975BC" w:rsidRPr="0096497C">
        <w:rPr>
          <w:rFonts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="000B2E17" w:rsidRPr="0096497C">
        <w:rPr>
          <w:rFonts w:cs="Times New Roman"/>
          <w:color w:val="000000" w:themeColor="text1"/>
          <w:sz w:val="26"/>
          <w:szCs w:val="26"/>
        </w:rPr>
        <w:t xml:space="preserve"> </w:t>
      </w:r>
      <w:r w:rsidR="00C407EE" w:rsidRPr="0096497C">
        <w:rPr>
          <w:rFonts w:cs="Times New Roman"/>
          <w:color w:val="000000" w:themeColor="text1"/>
          <w:sz w:val="26"/>
          <w:szCs w:val="26"/>
        </w:rPr>
        <w:t>отдела</w:t>
      </w:r>
      <w:r w:rsidR="008971B7" w:rsidRPr="0096497C">
        <w:rPr>
          <w:rFonts w:cs="Times New Roman"/>
          <w:color w:val="000000" w:themeColor="text1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916AA" w:rsidRPr="00217D48" w:rsidRDefault="000916AA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VII.</w:t>
      </w:r>
      <w:r w:rsidR="00CC56D9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7</w:t>
      </w:r>
      <w:r w:rsidRPr="00217D48">
        <w:rPr>
          <w:rFonts w:cs="Times New Roman"/>
          <w:sz w:val="26"/>
          <w:szCs w:val="26"/>
        </w:rPr>
        <w:t>. </w:t>
      </w:r>
      <w:proofErr w:type="gramStart"/>
      <w:r w:rsidRPr="00217D48">
        <w:rPr>
          <w:rFonts w:cs="Times New Roman"/>
          <w:sz w:val="26"/>
          <w:szCs w:val="26"/>
        </w:rPr>
        <w:t>Взаимодействие</w:t>
      </w:r>
      <w:r w:rsidR="008971B7" w:rsidRPr="00217D48">
        <w:rPr>
          <w:rFonts w:cs="Times New Roman"/>
          <w:sz w:val="26"/>
          <w:szCs w:val="26"/>
        </w:rPr>
        <w:t xml:space="preserve">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Pr="00217D48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217D48">
        <w:rPr>
          <w:rFonts w:cs="Times New Roman"/>
          <w:sz w:val="26"/>
          <w:szCs w:val="26"/>
        </w:rPr>
        <w:t>.08.</w:t>
      </w:r>
      <w:r w:rsidRPr="00217D48">
        <w:rPr>
          <w:rFonts w:cs="Times New Roman"/>
          <w:sz w:val="26"/>
          <w:szCs w:val="26"/>
        </w:rPr>
        <w:t>2002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217D48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217D48">
        <w:rPr>
          <w:rFonts w:cs="Times New Roman"/>
          <w:sz w:val="26"/>
          <w:szCs w:val="26"/>
        </w:rPr>
        <w:t xml:space="preserve">. </w:t>
      </w:r>
      <w:proofErr w:type="gramStart"/>
      <w:r w:rsidR="007D402F" w:rsidRPr="00217D48">
        <w:rPr>
          <w:rFonts w:cs="Times New Roman"/>
          <w:sz w:val="26"/>
          <w:szCs w:val="26"/>
        </w:rPr>
        <w:t xml:space="preserve">3196; 2009, </w:t>
      </w:r>
      <w:r w:rsidR="0059423D" w:rsidRPr="00217D48">
        <w:rPr>
          <w:rFonts w:cs="Times New Roman"/>
          <w:sz w:val="26"/>
          <w:szCs w:val="26"/>
        </w:rPr>
        <w:t>№</w:t>
      </w:r>
      <w:r w:rsidR="007D402F" w:rsidRPr="00217D48">
        <w:rPr>
          <w:rFonts w:cs="Times New Roman"/>
          <w:sz w:val="26"/>
          <w:szCs w:val="26"/>
        </w:rPr>
        <w:t xml:space="preserve"> 29, ст. 3658)</w:t>
      </w:r>
      <w:r w:rsidRPr="00217D48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217D48">
        <w:rPr>
          <w:rFonts w:cs="Times New Roman"/>
          <w:sz w:val="26"/>
          <w:szCs w:val="26"/>
        </w:rPr>
        <w:t>.07.</w:t>
      </w:r>
      <w:r w:rsidRPr="00217D48">
        <w:rPr>
          <w:rFonts w:cs="Times New Roman"/>
          <w:sz w:val="26"/>
          <w:szCs w:val="26"/>
        </w:rPr>
        <w:t>2004 №</w:t>
      </w:r>
      <w:r w:rsidR="00E6275C" w:rsidRPr="00217D48">
        <w:rPr>
          <w:rFonts w:cs="Times New Roman"/>
          <w:sz w:val="26"/>
          <w:szCs w:val="26"/>
        </w:rPr>
        <w:t> </w:t>
      </w:r>
      <w:r w:rsidRPr="00217D48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Служебное взаимодействие </w:t>
      </w:r>
      <w:r w:rsidR="002975BC" w:rsidRPr="00217D48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D638AD" w:rsidRPr="00217D48">
        <w:rPr>
          <w:rFonts w:cs="Times New Roman"/>
          <w:sz w:val="26"/>
          <w:szCs w:val="26"/>
        </w:rPr>
        <w:t xml:space="preserve"> </w:t>
      </w:r>
      <w:r w:rsidR="00C407EE" w:rsidRPr="00217D48">
        <w:rPr>
          <w:rFonts w:cs="Times New Roman"/>
          <w:sz w:val="26"/>
          <w:szCs w:val="26"/>
        </w:rPr>
        <w:t>отдела</w:t>
      </w:r>
      <w:r w:rsidRPr="00217D48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проекта ежегодного плана работы и прогнозные показатели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 xml:space="preserve">, а также отчетов об их исполнении; 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 xml:space="preserve">подготовку предложений по формированию проекта федерального бюджета в части финансового обеспечения деятельности </w:t>
      </w:r>
      <w:r w:rsidR="007E13FA" w:rsidRPr="00217D48">
        <w:rPr>
          <w:rFonts w:cs="Times New Roman"/>
          <w:sz w:val="26"/>
          <w:szCs w:val="26"/>
        </w:rPr>
        <w:t>Инспекции</w:t>
      </w:r>
      <w:r w:rsidRPr="00217D48">
        <w:rPr>
          <w:rFonts w:cs="Times New Roman"/>
          <w:sz w:val="26"/>
          <w:szCs w:val="26"/>
        </w:rPr>
        <w:t>;</w:t>
      </w:r>
    </w:p>
    <w:p w:rsidR="00991FCE" w:rsidRPr="00217D48" w:rsidRDefault="00991FCE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0D78E3" w:rsidRDefault="000D78E3" w:rsidP="00C93F6D">
      <w:pPr>
        <w:jc w:val="center"/>
        <w:rPr>
          <w:rFonts w:cs="Times New Roman"/>
          <w:b/>
          <w:sz w:val="26"/>
          <w:szCs w:val="26"/>
        </w:rPr>
      </w:pPr>
    </w:p>
    <w:p w:rsidR="000D78E3" w:rsidRDefault="000D78E3" w:rsidP="00C93F6D">
      <w:pPr>
        <w:jc w:val="center"/>
        <w:rPr>
          <w:rFonts w:cs="Times New Roman"/>
          <w:b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lastRenderedPageBreak/>
        <w:t>VIII.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8971B7" w:rsidRPr="00217D48" w:rsidRDefault="003B7A81" w:rsidP="00B30717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8</w:t>
      </w:r>
      <w:r w:rsidRPr="00217D48">
        <w:rPr>
          <w:rFonts w:cs="Times New Roman"/>
          <w:sz w:val="26"/>
          <w:szCs w:val="26"/>
        </w:rPr>
        <w:t>. </w:t>
      </w:r>
      <w:r w:rsidR="008971B7" w:rsidRPr="00217D48">
        <w:rPr>
          <w:rFonts w:cs="Times New Roman"/>
          <w:sz w:val="26"/>
          <w:szCs w:val="26"/>
        </w:rPr>
        <w:t>В соответствии с замещаемой государственно</w:t>
      </w:r>
      <w:bookmarkStart w:id="1" w:name="_GoBack"/>
      <w:bookmarkEnd w:id="1"/>
      <w:r w:rsidR="008971B7" w:rsidRPr="00217D48">
        <w:rPr>
          <w:rFonts w:cs="Times New Roman"/>
          <w:sz w:val="26"/>
          <w:szCs w:val="26"/>
        </w:rPr>
        <w:t xml:space="preserve">й гражданской должностью и в пределах функциональной компетенции,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4216D7" w:rsidRPr="00217D48">
        <w:rPr>
          <w:rFonts w:cs="Times New Roman"/>
          <w:sz w:val="26"/>
          <w:szCs w:val="26"/>
        </w:rPr>
        <w:t xml:space="preserve"> </w:t>
      </w:r>
      <w:r w:rsidR="00B30717" w:rsidRPr="00217D48">
        <w:rPr>
          <w:rFonts w:cs="Times New Roman"/>
          <w:sz w:val="26"/>
          <w:szCs w:val="26"/>
        </w:rPr>
        <w:t>отдела</w:t>
      </w:r>
      <w:r w:rsidR="008971B7" w:rsidRPr="00217D48">
        <w:rPr>
          <w:rFonts w:cs="Times New Roman"/>
          <w:sz w:val="26"/>
          <w:szCs w:val="26"/>
        </w:rPr>
        <w:t xml:space="preserve"> выполняет </w:t>
      </w:r>
      <w:r w:rsidR="00B30717" w:rsidRPr="00217D48">
        <w:rPr>
          <w:rFonts w:cs="Times New Roman"/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4216D7" w:rsidRPr="00217D48" w:rsidRDefault="004216D7" w:rsidP="00C93F6D">
      <w:pPr>
        <w:rPr>
          <w:rFonts w:cs="Times New Roman"/>
          <w:sz w:val="26"/>
          <w:szCs w:val="26"/>
        </w:rPr>
      </w:pP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IX.</w:t>
      </w:r>
      <w:r w:rsidR="00822936" w:rsidRPr="00217D48">
        <w:rPr>
          <w:rFonts w:cs="Times New Roman"/>
          <w:b/>
          <w:sz w:val="26"/>
          <w:szCs w:val="26"/>
        </w:rPr>
        <w:t> </w:t>
      </w:r>
      <w:r w:rsidRPr="00217D4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217D48" w:rsidRDefault="003B7A81" w:rsidP="00C93F6D">
      <w:pPr>
        <w:jc w:val="center"/>
        <w:rPr>
          <w:rFonts w:cs="Times New Roman"/>
          <w:b/>
          <w:sz w:val="26"/>
          <w:szCs w:val="26"/>
        </w:rPr>
      </w:pPr>
      <w:r w:rsidRPr="00217D4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217D48" w:rsidRDefault="003B7A81" w:rsidP="00C93F6D">
      <w:pPr>
        <w:rPr>
          <w:rFonts w:cs="Times New Roman"/>
          <w:sz w:val="26"/>
          <w:szCs w:val="26"/>
        </w:rPr>
      </w:pPr>
    </w:p>
    <w:p w:rsidR="00C061A4" w:rsidRPr="00217D48" w:rsidRDefault="003B7A81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1</w:t>
      </w:r>
      <w:r w:rsidR="007A7062" w:rsidRPr="00217D48">
        <w:rPr>
          <w:rFonts w:cs="Times New Roman"/>
          <w:sz w:val="26"/>
          <w:szCs w:val="26"/>
        </w:rPr>
        <w:t>9</w:t>
      </w:r>
      <w:r w:rsidRPr="00217D48">
        <w:rPr>
          <w:rFonts w:cs="Times New Roman"/>
          <w:sz w:val="26"/>
          <w:szCs w:val="26"/>
        </w:rPr>
        <w:t>. </w:t>
      </w:r>
      <w:r w:rsidR="00C061A4" w:rsidRPr="00217D48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2975BC" w:rsidRPr="00217D48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C061A4" w:rsidRPr="00217D48">
        <w:rPr>
          <w:rFonts w:cs="Times New Roman"/>
          <w:sz w:val="26"/>
          <w:szCs w:val="26"/>
        </w:rPr>
        <w:t xml:space="preserve"> отдела оценивается по следующим показателям: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217D48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Default="00C061A4" w:rsidP="00C93F6D">
      <w:pPr>
        <w:rPr>
          <w:rFonts w:cs="Times New Roman"/>
          <w:sz w:val="26"/>
          <w:szCs w:val="26"/>
        </w:rPr>
      </w:pPr>
      <w:r w:rsidRPr="00217D48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Default="00B55815" w:rsidP="00217D48">
      <w:pPr>
        <w:pStyle w:val="af1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</w:t>
      </w:r>
      <w:r w:rsidR="00217D48">
        <w:rPr>
          <w:rFonts w:ascii="Times New Roman" w:hAnsi="Times New Roman"/>
          <w:sz w:val="26"/>
        </w:rPr>
        <w:t>ачальник</w:t>
      </w:r>
      <w:r w:rsidR="00FB233D">
        <w:rPr>
          <w:rFonts w:ascii="Times New Roman" w:hAnsi="Times New Roman"/>
          <w:sz w:val="26"/>
        </w:rPr>
        <w:t xml:space="preserve"> </w:t>
      </w:r>
      <w:r w:rsidR="00217D48">
        <w:rPr>
          <w:rFonts w:ascii="Times New Roman" w:hAnsi="Times New Roman"/>
          <w:sz w:val="26"/>
        </w:rPr>
        <w:t xml:space="preserve">отдела </w:t>
      </w:r>
    </w:p>
    <w:p w:rsidR="00217D48" w:rsidRPr="00C061A4" w:rsidRDefault="00217D48" w:rsidP="00765A45">
      <w:pPr>
        <w:pStyle w:val="af1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</w:rPr>
        <w:t>камеральных проверок №1</w:t>
      </w:r>
      <w:r>
        <w:rPr>
          <w:rFonts w:ascii="Times New Roman" w:hAnsi="Times New Roman"/>
        </w:rPr>
        <w:t xml:space="preserve">                       </w:t>
      </w:r>
      <w:r w:rsidRPr="00262D27">
        <w:rPr>
          <w:rFonts w:ascii="Times New Roman" w:hAnsi="Times New Roman"/>
        </w:rPr>
        <w:t xml:space="preserve"> </w:t>
      </w:r>
    </w:p>
    <w:p w:rsidR="00217D48" w:rsidRDefault="00217D48" w:rsidP="00C93F6D">
      <w:pPr>
        <w:rPr>
          <w:rFonts w:cs="Times New Roman"/>
          <w:sz w:val="26"/>
          <w:szCs w:val="26"/>
        </w:rPr>
      </w:pPr>
    </w:p>
    <w:p w:rsidR="00217D48" w:rsidRPr="00C93F6D" w:rsidRDefault="00217D48" w:rsidP="00C93F6D">
      <w:pPr>
        <w:rPr>
          <w:rFonts w:cs="Times New Roman"/>
          <w:sz w:val="26"/>
          <w:szCs w:val="26"/>
        </w:rPr>
      </w:pPr>
    </w:p>
    <w:p w:rsidR="008971B7" w:rsidRPr="00C93F6D" w:rsidRDefault="008971B7" w:rsidP="00C93F6D">
      <w:pPr>
        <w:rPr>
          <w:rFonts w:cs="Times New Roman"/>
          <w:sz w:val="26"/>
          <w:szCs w:val="26"/>
        </w:rPr>
      </w:pPr>
    </w:p>
    <w:p w:rsidR="0099334A" w:rsidRDefault="0099334A" w:rsidP="0099334A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334A" w:rsidRDefault="0099334A" w:rsidP="0099334A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9334A" w:rsidRDefault="0099334A" w:rsidP="0099334A">
      <w:pPr>
        <w:pStyle w:val="af4"/>
        <w:jc w:val="center"/>
        <w:rPr>
          <w:rFonts w:ascii="Times New Roman" w:hAnsi="Times New Roman" w:cs="Times New Roman"/>
          <w:b/>
          <w:sz w:val="26"/>
          <w:szCs w:val="26"/>
        </w:rPr>
      </w:pPr>
    </w:p>
    <w:sectPr w:rsidR="0099334A" w:rsidSect="00E35BBB">
      <w:headerReference w:type="default" r:id="rId43"/>
      <w:type w:val="continuous"/>
      <w:pgSz w:w="11906" w:h="16838"/>
      <w:pgMar w:top="720" w:right="720" w:bottom="720" w:left="72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0494" w:rsidRDefault="000D0494" w:rsidP="003B7A81">
      <w:r>
        <w:separator/>
      </w:r>
    </w:p>
  </w:endnote>
  <w:endnote w:type="continuationSeparator" w:id="0">
    <w:p w:rsidR="000D0494" w:rsidRDefault="000D0494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0494" w:rsidRDefault="000D0494" w:rsidP="003B7A81">
      <w:r>
        <w:separator/>
      </w:r>
    </w:p>
  </w:footnote>
  <w:footnote w:type="continuationSeparator" w:id="0">
    <w:p w:rsidR="000D0494" w:rsidRDefault="000D0494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C1474" w:rsidRPr="00B310A4" w:rsidRDefault="00AC147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65A45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C1474" w:rsidRPr="00B310A4" w:rsidRDefault="00AC147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2EFE"/>
    <w:rsid w:val="000457F3"/>
    <w:rsid w:val="000536F0"/>
    <w:rsid w:val="00057CCC"/>
    <w:rsid w:val="000600AB"/>
    <w:rsid w:val="00060807"/>
    <w:rsid w:val="000631CE"/>
    <w:rsid w:val="000810A3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494"/>
    <w:rsid w:val="000D08EA"/>
    <w:rsid w:val="000D30B2"/>
    <w:rsid w:val="000D663F"/>
    <w:rsid w:val="000D78E3"/>
    <w:rsid w:val="00101D17"/>
    <w:rsid w:val="0010533E"/>
    <w:rsid w:val="00121DFA"/>
    <w:rsid w:val="001300BB"/>
    <w:rsid w:val="00141E3E"/>
    <w:rsid w:val="0015046F"/>
    <w:rsid w:val="00151B95"/>
    <w:rsid w:val="001559CE"/>
    <w:rsid w:val="00165B7A"/>
    <w:rsid w:val="001665C3"/>
    <w:rsid w:val="00175938"/>
    <w:rsid w:val="00192A8B"/>
    <w:rsid w:val="00195D99"/>
    <w:rsid w:val="001A0913"/>
    <w:rsid w:val="001B1490"/>
    <w:rsid w:val="001B5BBA"/>
    <w:rsid w:val="001C186E"/>
    <w:rsid w:val="001C59B1"/>
    <w:rsid w:val="001D1136"/>
    <w:rsid w:val="001D2783"/>
    <w:rsid w:val="001E1592"/>
    <w:rsid w:val="001E3BF4"/>
    <w:rsid w:val="001F1715"/>
    <w:rsid w:val="001F68ED"/>
    <w:rsid w:val="00200B76"/>
    <w:rsid w:val="002138EB"/>
    <w:rsid w:val="002160F5"/>
    <w:rsid w:val="00217D48"/>
    <w:rsid w:val="0022061F"/>
    <w:rsid w:val="0022091F"/>
    <w:rsid w:val="00222F53"/>
    <w:rsid w:val="00223FD9"/>
    <w:rsid w:val="0025122B"/>
    <w:rsid w:val="002520DE"/>
    <w:rsid w:val="00254973"/>
    <w:rsid w:val="00254D09"/>
    <w:rsid w:val="0028050E"/>
    <w:rsid w:val="00295029"/>
    <w:rsid w:val="002975BC"/>
    <w:rsid w:val="002A4ADB"/>
    <w:rsid w:val="002A5FA6"/>
    <w:rsid w:val="002A7D55"/>
    <w:rsid w:val="002B3231"/>
    <w:rsid w:val="002B7A62"/>
    <w:rsid w:val="002B7B08"/>
    <w:rsid w:val="002C3402"/>
    <w:rsid w:val="002D182B"/>
    <w:rsid w:val="002D1878"/>
    <w:rsid w:val="002D4283"/>
    <w:rsid w:val="002E3F74"/>
    <w:rsid w:val="002F5B24"/>
    <w:rsid w:val="00307907"/>
    <w:rsid w:val="00312CEB"/>
    <w:rsid w:val="00312D37"/>
    <w:rsid w:val="00313753"/>
    <w:rsid w:val="00315701"/>
    <w:rsid w:val="003177BD"/>
    <w:rsid w:val="003219ED"/>
    <w:rsid w:val="00324681"/>
    <w:rsid w:val="0032725D"/>
    <w:rsid w:val="003314B0"/>
    <w:rsid w:val="00333012"/>
    <w:rsid w:val="00335E38"/>
    <w:rsid w:val="00340885"/>
    <w:rsid w:val="00342DE8"/>
    <w:rsid w:val="0034368A"/>
    <w:rsid w:val="003479A4"/>
    <w:rsid w:val="00361657"/>
    <w:rsid w:val="00371E0E"/>
    <w:rsid w:val="00374059"/>
    <w:rsid w:val="00383A55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171D"/>
    <w:rsid w:val="003D4EFF"/>
    <w:rsid w:val="003E15D1"/>
    <w:rsid w:val="003F31BE"/>
    <w:rsid w:val="00404AE7"/>
    <w:rsid w:val="0041019D"/>
    <w:rsid w:val="00412C9A"/>
    <w:rsid w:val="004160DC"/>
    <w:rsid w:val="00417276"/>
    <w:rsid w:val="004216D7"/>
    <w:rsid w:val="00421878"/>
    <w:rsid w:val="00422798"/>
    <w:rsid w:val="004229E4"/>
    <w:rsid w:val="0044318B"/>
    <w:rsid w:val="00452018"/>
    <w:rsid w:val="004615F5"/>
    <w:rsid w:val="004702E6"/>
    <w:rsid w:val="004724F9"/>
    <w:rsid w:val="004776BC"/>
    <w:rsid w:val="0049073B"/>
    <w:rsid w:val="00492B5B"/>
    <w:rsid w:val="00493417"/>
    <w:rsid w:val="00494802"/>
    <w:rsid w:val="00496B1A"/>
    <w:rsid w:val="00496C5C"/>
    <w:rsid w:val="00497B12"/>
    <w:rsid w:val="00497CF7"/>
    <w:rsid w:val="004A3010"/>
    <w:rsid w:val="004B2E31"/>
    <w:rsid w:val="004B35CC"/>
    <w:rsid w:val="004B4323"/>
    <w:rsid w:val="004B53E0"/>
    <w:rsid w:val="004B5FFA"/>
    <w:rsid w:val="004B7353"/>
    <w:rsid w:val="004D3338"/>
    <w:rsid w:val="004D5C7E"/>
    <w:rsid w:val="004E7DB3"/>
    <w:rsid w:val="004F15C3"/>
    <w:rsid w:val="004F5964"/>
    <w:rsid w:val="0051070B"/>
    <w:rsid w:val="00526FFE"/>
    <w:rsid w:val="00527A95"/>
    <w:rsid w:val="0053153E"/>
    <w:rsid w:val="00531E63"/>
    <w:rsid w:val="00532AAD"/>
    <w:rsid w:val="00536AA0"/>
    <w:rsid w:val="00537E24"/>
    <w:rsid w:val="005411E7"/>
    <w:rsid w:val="00543D30"/>
    <w:rsid w:val="005476BF"/>
    <w:rsid w:val="005609C1"/>
    <w:rsid w:val="00561BC8"/>
    <w:rsid w:val="005626AD"/>
    <w:rsid w:val="005641D6"/>
    <w:rsid w:val="00564B40"/>
    <w:rsid w:val="00582B9E"/>
    <w:rsid w:val="0058504A"/>
    <w:rsid w:val="00585805"/>
    <w:rsid w:val="005877E0"/>
    <w:rsid w:val="00592C8D"/>
    <w:rsid w:val="0059423D"/>
    <w:rsid w:val="005979A6"/>
    <w:rsid w:val="005A0E6B"/>
    <w:rsid w:val="005B5006"/>
    <w:rsid w:val="005C0179"/>
    <w:rsid w:val="005C5099"/>
    <w:rsid w:val="005D1E6A"/>
    <w:rsid w:val="005D7ABC"/>
    <w:rsid w:val="005E320B"/>
    <w:rsid w:val="005F1DC3"/>
    <w:rsid w:val="00601C5B"/>
    <w:rsid w:val="00613B2B"/>
    <w:rsid w:val="00622B54"/>
    <w:rsid w:val="006236A7"/>
    <w:rsid w:val="00630988"/>
    <w:rsid w:val="00635AA8"/>
    <w:rsid w:val="0064507A"/>
    <w:rsid w:val="006618E5"/>
    <w:rsid w:val="00662DD6"/>
    <w:rsid w:val="00667FC8"/>
    <w:rsid w:val="00671440"/>
    <w:rsid w:val="00672E97"/>
    <w:rsid w:val="00674287"/>
    <w:rsid w:val="00676DE4"/>
    <w:rsid w:val="00681090"/>
    <w:rsid w:val="00683559"/>
    <w:rsid w:val="00685DA3"/>
    <w:rsid w:val="006877ED"/>
    <w:rsid w:val="00695CD9"/>
    <w:rsid w:val="006A44FB"/>
    <w:rsid w:val="006A5528"/>
    <w:rsid w:val="006D0144"/>
    <w:rsid w:val="006D1DF5"/>
    <w:rsid w:val="006D5E90"/>
    <w:rsid w:val="006E2C92"/>
    <w:rsid w:val="006E6747"/>
    <w:rsid w:val="006F0B32"/>
    <w:rsid w:val="006F140C"/>
    <w:rsid w:val="006F30FD"/>
    <w:rsid w:val="006F411B"/>
    <w:rsid w:val="00703234"/>
    <w:rsid w:val="00704707"/>
    <w:rsid w:val="00706052"/>
    <w:rsid w:val="0071238F"/>
    <w:rsid w:val="00712D9A"/>
    <w:rsid w:val="0071560A"/>
    <w:rsid w:val="00721021"/>
    <w:rsid w:val="00721040"/>
    <w:rsid w:val="00730E0B"/>
    <w:rsid w:val="00733031"/>
    <w:rsid w:val="007423E7"/>
    <w:rsid w:val="00757903"/>
    <w:rsid w:val="00765A45"/>
    <w:rsid w:val="00765E4A"/>
    <w:rsid w:val="007702BC"/>
    <w:rsid w:val="00773626"/>
    <w:rsid w:val="00775378"/>
    <w:rsid w:val="00783E24"/>
    <w:rsid w:val="00796FD4"/>
    <w:rsid w:val="007972CB"/>
    <w:rsid w:val="007A056A"/>
    <w:rsid w:val="007A66A8"/>
    <w:rsid w:val="007A7062"/>
    <w:rsid w:val="007A7A7A"/>
    <w:rsid w:val="007B0EB1"/>
    <w:rsid w:val="007B2780"/>
    <w:rsid w:val="007C5F79"/>
    <w:rsid w:val="007D402F"/>
    <w:rsid w:val="007D4ADF"/>
    <w:rsid w:val="007D5B2B"/>
    <w:rsid w:val="007E13FA"/>
    <w:rsid w:val="007E3D90"/>
    <w:rsid w:val="007F339E"/>
    <w:rsid w:val="007F3D35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352FA"/>
    <w:rsid w:val="00842657"/>
    <w:rsid w:val="00853985"/>
    <w:rsid w:val="00865E11"/>
    <w:rsid w:val="00874B42"/>
    <w:rsid w:val="00877280"/>
    <w:rsid w:val="00882463"/>
    <w:rsid w:val="00886B3A"/>
    <w:rsid w:val="008971B7"/>
    <w:rsid w:val="008A5EB3"/>
    <w:rsid w:val="008C02A7"/>
    <w:rsid w:val="008E4B65"/>
    <w:rsid w:val="008F6A15"/>
    <w:rsid w:val="008F7217"/>
    <w:rsid w:val="0091065C"/>
    <w:rsid w:val="00926516"/>
    <w:rsid w:val="00933CCA"/>
    <w:rsid w:val="00940EED"/>
    <w:rsid w:val="00942953"/>
    <w:rsid w:val="00944E3B"/>
    <w:rsid w:val="00950A95"/>
    <w:rsid w:val="0095164A"/>
    <w:rsid w:val="0096497C"/>
    <w:rsid w:val="00975254"/>
    <w:rsid w:val="009756F3"/>
    <w:rsid w:val="009764C8"/>
    <w:rsid w:val="0098413A"/>
    <w:rsid w:val="00991494"/>
    <w:rsid w:val="00991FCE"/>
    <w:rsid w:val="0099334A"/>
    <w:rsid w:val="00993E26"/>
    <w:rsid w:val="009A732F"/>
    <w:rsid w:val="009A7768"/>
    <w:rsid w:val="009B2B02"/>
    <w:rsid w:val="009B6831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6B85"/>
    <w:rsid w:val="00A2339B"/>
    <w:rsid w:val="00A2616D"/>
    <w:rsid w:val="00A356E4"/>
    <w:rsid w:val="00A35CF2"/>
    <w:rsid w:val="00A36375"/>
    <w:rsid w:val="00A408B2"/>
    <w:rsid w:val="00A4459C"/>
    <w:rsid w:val="00A463F0"/>
    <w:rsid w:val="00A506D5"/>
    <w:rsid w:val="00A524EE"/>
    <w:rsid w:val="00A537B6"/>
    <w:rsid w:val="00A610B5"/>
    <w:rsid w:val="00A648BC"/>
    <w:rsid w:val="00A71FAD"/>
    <w:rsid w:val="00A77A66"/>
    <w:rsid w:val="00A81ABF"/>
    <w:rsid w:val="00A83B0E"/>
    <w:rsid w:val="00A84C4F"/>
    <w:rsid w:val="00AA0D13"/>
    <w:rsid w:val="00AA0E97"/>
    <w:rsid w:val="00AA6AFF"/>
    <w:rsid w:val="00AB1ACA"/>
    <w:rsid w:val="00AC1474"/>
    <w:rsid w:val="00AC5F96"/>
    <w:rsid w:val="00AC78E9"/>
    <w:rsid w:val="00AE00D3"/>
    <w:rsid w:val="00AE74CA"/>
    <w:rsid w:val="00AF09BA"/>
    <w:rsid w:val="00AF1271"/>
    <w:rsid w:val="00AF4BFF"/>
    <w:rsid w:val="00AF5151"/>
    <w:rsid w:val="00AF55C8"/>
    <w:rsid w:val="00AF77D7"/>
    <w:rsid w:val="00B00C29"/>
    <w:rsid w:val="00B01ED0"/>
    <w:rsid w:val="00B14886"/>
    <w:rsid w:val="00B14EB0"/>
    <w:rsid w:val="00B17003"/>
    <w:rsid w:val="00B2083C"/>
    <w:rsid w:val="00B208B5"/>
    <w:rsid w:val="00B2651B"/>
    <w:rsid w:val="00B30717"/>
    <w:rsid w:val="00B310A4"/>
    <w:rsid w:val="00B3581A"/>
    <w:rsid w:val="00B40532"/>
    <w:rsid w:val="00B4682E"/>
    <w:rsid w:val="00B55815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A5D"/>
    <w:rsid w:val="00B97037"/>
    <w:rsid w:val="00BA33DE"/>
    <w:rsid w:val="00BA4E4A"/>
    <w:rsid w:val="00BA51E1"/>
    <w:rsid w:val="00BB3568"/>
    <w:rsid w:val="00BB3D0B"/>
    <w:rsid w:val="00BB4331"/>
    <w:rsid w:val="00BB69BC"/>
    <w:rsid w:val="00BC32F0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5330B"/>
    <w:rsid w:val="00C638B8"/>
    <w:rsid w:val="00C66032"/>
    <w:rsid w:val="00C73A81"/>
    <w:rsid w:val="00C73C62"/>
    <w:rsid w:val="00C7504B"/>
    <w:rsid w:val="00C80643"/>
    <w:rsid w:val="00C82AD0"/>
    <w:rsid w:val="00C87FCD"/>
    <w:rsid w:val="00C93F6D"/>
    <w:rsid w:val="00C95B4F"/>
    <w:rsid w:val="00CA15D6"/>
    <w:rsid w:val="00CA2981"/>
    <w:rsid w:val="00CA5AC4"/>
    <w:rsid w:val="00CA730A"/>
    <w:rsid w:val="00CA7EC2"/>
    <w:rsid w:val="00CB46F2"/>
    <w:rsid w:val="00CC1126"/>
    <w:rsid w:val="00CC4E35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12547"/>
    <w:rsid w:val="00D1572F"/>
    <w:rsid w:val="00D21E81"/>
    <w:rsid w:val="00D2637A"/>
    <w:rsid w:val="00D270CA"/>
    <w:rsid w:val="00D3554D"/>
    <w:rsid w:val="00D35F96"/>
    <w:rsid w:val="00D457FF"/>
    <w:rsid w:val="00D47924"/>
    <w:rsid w:val="00D51182"/>
    <w:rsid w:val="00D638AD"/>
    <w:rsid w:val="00D6462A"/>
    <w:rsid w:val="00D730DE"/>
    <w:rsid w:val="00D75100"/>
    <w:rsid w:val="00D75170"/>
    <w:rsid w:val="00D7769A"/>
    <w:rsid w:val="00D90501"/>
    <w:rsid w:val="00D90F0C"/>
    <w:rsid w:val="00DA23BE"/>
    <w:rsid w:val="00DA5D96"/>
    <w:rsid w:val="00DC0813"/>
    <w:rsid w:val="00DC6279"/>
    <w:rsid w:val="00DC6C36"/>
    <w:rsid w:val="00DD1315"/>
    <w:rsid w:val="00DE6D86"/>
    <w:rsid w:val="00DE6E00"/>
    <w:rsid w:val="00DE781E"/>
    <w:rsid w:val="00DF2552"/>
    <w:rsid w:val="00E005FE"/>
    <w:rsid w:val="00E227B5"/>
    <w:rsid w:val="00E35BBB"/>
    <w:rsid w:val="00E42DBB"/>
    <w:rsid w:val="00E45E47"/>
    <w:rsid w:val="00E5094C"/>
    <w:rsid w:val="00E5383C"/>
    <w:rsid w:val="00E551DA"/>
    <w:rsid w:val="00E57DB1"/>
    <w:rsid w:val="00E60487"/>
    <w:rsid w:val="00E606B9"/>
    <w:rsid w:val="00E6275C"/>
    <w:rsid w:val="00E650C0"/>
    <w:rsid w:val="00E67578"/>
    <w:rsid w:val="00E7032C"/>
    <w:rsid w:val="00E7118A"/>
    <w:rsid w:val="00E711C3"/>
    <w:rsid w:val="00E80FFF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3B9F"/>
    <w:rsid w:val="00F25D3D"/>
    <w:rsid w:val="00F3280F"/>
    <w:rsid w:val="00F337E1"/>
    <w:rsid w:val="00F47A74"/>
    <w:rsid w:val="00F53E5F"/>
    <w:rsid w:val="00F72CE0"/>
    <w:rsid w:val="00F9087E"/>
    <w:rsid w:val="00F95DA2"/>
    <w:rsid w:val="00F975FE"/>
    <w:rsid w:val="00FA4A9E"/>
    <w:rsid w:val="00FB1E9E"/>
    <w:rsid w:val="00FB20BA"/>
    <w:rsid w:val="00FB233D"/>
    <w:rsid w:val="00FB6244"/>
    <w:rsid w:val="00FC5A4A"/>
    <w:rsid w:val="00FC615D"/>
    <w:rsid w:val="00FD23BC"/>
    <w:rsid w:val="00FD5B3A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unhideWhenUsed/>
    <w:rsid w:val="00C04F62"/>
    <w:rPr>
      <w:color w:val="0563C1" w:themeColor="hyperlink"/>
      <w:u w:val="single"/>
    </w:rPr>
  </w:style>
  <w:style w:type="paragraph" w:customStyle="1" w:styleId="af8">
    <w:name w:val="Знак Знак Знак"/>
    <w:basedOn w:val="a"/>
    <w:rsid w:val="00C638B8"/>
    <w:pPr>
      <w:spacing w:after="160" w:line="240" w:lineRule="exact"/>
      <w:ind w:firstLine="0"/>
    </w:pPr>
    <w:rPr>
      <w:rFonts w:eastAsia="Times New Roman" w:cs="Times New Roman"/>
      <w:sz w:val="24"/>
      <w:szCs w:val="20"/>
      <w:lang w:val="en-US"/>
    </w:rPr>
  </w:style>
  <w:style w:type="character" w:customStyle="1" w:styleId="af9">
    <w:name w:val="Гипертекстовая ссылка"/>
    <w:uiPriority w:val="99"/>
    <w:rsid w:val="00DA23BE"/>
    <w:rPr>
      <w:b/>
      <w:bCs/>
      <w:color w:val="008000"/>
    </w:rPr>
  </w:style>
  <w:style w:type="paragraph" w:styleId="31">
    <w:name w:val="toc 3"/>
    <w:basedOn w:val="a"/>
    <w:next w:val="a"/>
    <w:autoRedefine/>
    <w:uiPriority w:val="99"/>
    <w:semiHidden/>
    <w:rsid w:val="00B95A5D"/>
    <w:pPr>
      <w:tabs>
        <w:tab w:val="left" w:pos="0"/>
        <w:tab w:val="left" w:pos="540"/>
        <w:tab w:val="right" w:leader="dot" w:pos="9628"/>
      </w:tabs>
      <w:spacing w:before="120"/>
      <w:ind w:firstLine="0"/>
    </w:pPr>
    <w:rPr>
      <w:rFonts w:eastAsia="Times New Roman" w:cs="Times New Roman"/>
      <w:noProof/>
      <w:szCs w:val="28"/>
      <w:lang w:eastAsia="ru-RU"/>
    </w:rPr>
  </w:style>
  <w:style w:type="paragraph" w:customStyle="1" w:styleId="afa">
    <w:name w:val="Знак Знак Знак Знак Знак Знак Знак Знак Знак Знак"/>
    <w:basedOn w:val="a"/>
    <w:semiHidden/>
    <w:rsid w:val="00FB233D"/>
    <w:pPr>
      <w:snapToGrid w:val="0"/>
      <w:spacing w:before="120" w:after="160" w:line="240" w:lineRule="exact"/>
      <w:ind w:firstLine="0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1732CE97EE2719D38870FCCE1435DD8BAAA785EF4FE78E7ADD6C33DC4z1E5I" TargetMode="External"/><Relationship Id="rId18" Type="http://schemas.openxmlformats.org/officeDocument/2006/relationships/hyperlink" Target="consultantplus://offline/ref=1824D2610581E2D0C5D10970CA6045C59D8F06A84C1FDC5A7CD3766359CBADA265C0F86B3A3EDC1A77FF64571CiEJAM" TargetMode="External"/><Relationship Id="rId26" Type="http://schemas.openxmlformats.org/officeDocument/2006/relationships/hyperlink" Target="consultantplus://offline/ref=1824D2610581E2D0C5D10970CA6045C59F8D03A44218DC5A7CD3766359CBADA265C0F86B3A3EDC1A77FF64571CiEJAM" TargetMode="External"/><Relationship Id="rId39" Type="http://schemas.openxmlformats.org/officeDocument/2006/relationships/hyperlink" Target="consultantplus://offline/ref=0962D4DA2E165807532AA6A702FE27833A482E67C9A379ED4DDB9CA55C69257E212D7BEAD97BDEBBA2t0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1824D2610581E2D0C5D10970CA6045C59C850CAE451DDC5A7CD3766359CBADA265C0F86B3A3EDC1A77FF64571CiEJAM" TargetMode="External"/><Relationship Id="rId34" Type="http://schemas.openxmlformats.org/officeDocument/2006/relationships/hyperlink" Target="consultantplus://offline/ref=71732CE97EE2719D388706D5E6435DD8BEA77150F5FB78E7ADD6C33DC4z1E5I" TargetMode="External"/><Relationship Id="rId42" Type="http://schemas.openxmlformats.org/officeDocument/2006/relationships/hyperlink" Target="consultantplus://offline/ref=59B0D152012413112CEAB73EB68A2D534596755560522DE08AC0D62C8EI4l3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1824D2610581E2D0C5D10970CA6045C59D8C00AE4213DC5A7CD3766359CBADA265C0F86B3A3EDC1A77FF64571CiEJAM" TargetMode="External"/><Relationship Id="rId25" Type="http://schemas.openxmlformats.org/officeDocument/2006/relationships/hyperlink" Target="consultantplus://offline/ref=1824D2610581E2D0C5D10970CA6045C59C8402A4421DDC5A7CD3766359CBADA265C0F86B3A3EDC1A77FF64571CiEJAM" TargetMode="External"/><Relationship Id="rId33" Type="http://schemas.openxmlformats.org/officeDocument/2006/relationships/hyperlink" Target="consultantplus://offline/ref=71732CE97EE2719D38870FCCE1435DD8B9A17C55FDF878E7ADD6C33DC4z1E5I" TargetMode="External"/><Relationship Id="rId38" Type="http://schemas.openxmlformats.org/officeDocument/2006/relationships/hyperlink" Target="consultantplus://offline/ref=ED789562DCCE2D1148D1D70786465FEAD762ED1C9222A88E22CDE1F135D2ECE95BF5981652F2EE56FE2C487070dD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824D2610581E2D0C5D10970CA6045C59D8C0CAA411EDC5A7CD3766359CBADA265C0F86B3A3EDC1A77FF64571CiEJAM" TargetMode="External"/><Relationship Id="rId20" Type="http://schemas.openxmlformats.org/officeDocument/2006/relationships/hyperlink" Target="consultantplus://offline/ref=1824D2610581E2D0C5D10970CA6045C59D8C06AC4D19DC5A7CD3766359CBADA265C0F86B3A3EDC1A77FF64571CiEJAM" TargetMode="External"/><Relationship Id="rId29" Type="http://schemas.openxmlformats.org/officeDocument/2006/relationships/hyperlink" Target="consultantplus://offline/ref=1824D2610581E2D0C5D10970CA6045C59F8807AB4419DC5A7CD3766359CBADA265C0F86B3A3EDC1A77FF64571CiEJAM" TargetMode="External"/><Relationship Id="rId41" Type="http://schemas.openxmlformats.org/officeDocument/2006/relationships/hyperlink" Target="consultantplus://offline/ref=0962D4DA2E165807532AA6A702FE27833A482E67C9A379ED4DDB9CA55C69257E212D7BEAD97BDEBBA2t0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1824D2610581E2D0C5D10970CA6045C59D8F06A44719DC5A7CD3766359CBADA265C0F86B3A3EDC1A77FF64571CiEJAM" TargetMode="External"/><Relationship Id="rId32" Type="http://schemas.openxmlformats.org/officeDocument/2006/relationships/hyperlink" Target="consultantplus://offline/ref=71732CE97EE2719D388706D5E6435DD8BEA77150F5FB78E7ADD6C33DC4z1E5I" TargetMode="External"/><Relationship Id="rId37" Type="http://schemas.openxmlformats.org/officeDocument/2006/relationships/hyperlink" Target="consultantplus://offline/ref=ED789562DCCE2D1148D1C90A902A01E0D16FB6159124ABDE789FE7A66A78d2G" TargetMode="External"/><Relationship Id="rId40" Type="http://schemas.openxmlformats.org/officeDocument/2006/relationships/hyperlink" Target="consultantplus://offline/ref=59B0D152012413112CEAB73EB68A2D534596755560522DE08AC0D62C8EI4l3I" TargetMode="External"/><Relationship Id="rId45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71732CE97EE2719D388706D5E6435DD8BEA77150F5FB78E7ADD6C33DC4z1E5I" TargetMode="External"/><Relationship Id="rId23" Type="http://schemas.openxmlformats.org/officeDocument/2006/relationships/hyperlink" Target="consultantplus://offline/ref=1824D2610581E2D0C5D10970CA6045C59D8F01AE451BDC5A7CD3766359CBADA265C0F86B3A3EDC1A77FF64571CiEJAM" TargetMode="External"/><Relationship Id="rId28" Type="http://schemas.openxmlformats.org/officeDocument/2006/relationships/hyperlink" Target="consultantplus://offline/ref=1824D2610581E2D0C5D10970CA6045C5998406AA46118150748A7A615EC4F2A770D1A0673823C21C6FE36656i1J4M" TargetMode="External"/><Relationship Id="rId36" Type="http://schemas.openxmlformats.org/officeDocument/2006/relationships/hyperlink" Target="consultantplus://offline/ref=DB0426A57BB4B1B986DB8A438CA70E2AA5BE0D8F2111A90498F16CBC0487E384EC5A2EA56A9CCEC4132CDC13dFb1G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1824D2610581E2D0C5D10970CA6045C59C8502A8441FDC5A7CD3766359CBADA265C0F86B3A3EDC1A77FF64571CiEJAM" TargetMode="External"/><Relationship Id="rId31" Type="http://schemas.openxmlformats.org/officeDocument/2006/relationships/hyperlink" Target="consultantplus://offline/ref=71732CE97EE2719D38870FCCE1435DD8BAAA785EF4F978E7ADD6C33DC4z1E5I" TargetMode="External"/><Relationship Id="rId44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71732CE97EE2719D38870FCCE1435DD8BAAA785EF4F978E7ADD6C33DC4z1E5I" TargetMode="External"/><Relationship Id="rId22" Type="http://schemas.openxmlformats.org/officeDocument/2006/relationships/hyperlink" Target="consultantplus://offline/ref=1824D2610581E2D0C5D10970CA6045C59F8507AA4712DC5A7CD3766359CBADA265C0F86B3A3EDC1A77FF64571CiEJAM" TargetMode="External"/><Relationship Id="rId27" Type="http://schemas.openxmlformats.org/officeDocument/2006/relationships/hyperlink" Target="consultantplus://offline/ref=1824D2610581E2D0C5D10970CA6045C59D8F00A4401BDC5A7CD3766359CBADA265C0F86B3A3EDC1A77FF64571CiEJAM" TargetMode="External"/><Relationship Id="rId30" Type="http://schemas.openxmlformats.org/officeDocument/2006/relationships/hyperlink" Target="consultantplus://offline/ref=71732CE97EE2719D38870FCCE1435DD8BAAA785EF4FE78E7ADD6C33DC4z1E5I" TargetMode="External"/><Relationship Id="rId35" Type="http://schemas.openxmlformats.org/officeDocument/2006/relationships/hyperlink" Target="consultantplus://offline/ref=E7F1430C01898A496E70B0A850B3FE888E6248B8B6B3D3CF3542E4C233189E873B4FEE4BAC13F050C9EAG" TargetMode="External"/><Relationship Id="rId43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660D7-5EE0-4DE5-B778-A4B44827A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6713</Words>
  <Characters>38269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11</cp:revision>
  <cp:lastPrinted>2020-08-13T11:28:00Z</cp:lastPrinted>
  <dcterms:created xsi:type="dcterms:W3CDTF">2021-03-30T13:10:00Z</dcterms:created>
  <dcterms:modified xsi:type="dcterms:W3CDTF">2021-04-01T08:26:00Z</dcterms:modified>
</cp:coreProperties>
</file>